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AF314" w14:textId="67233B8E" w:rsidR="00014417" w:rsidRPr="002A52EE" w:rsidRDefault="00763C1C" w:rsidP="002A52EE">
      <w:pPr>
        <w:pStyle w:val="Heading2"/>
        <w:tabs>
          <w:tab w:val="left" w:pos="0"/>
        </w:tabs>
        <w:spacing w:line="360" w:lineRule="auto"/>
        <w:jc w:val="center"/>
        <w:rPr>
          <w:rFonts w:ascii="Arial" w:hAnsi="Arial" w:cs="Arial"/>
          <w:sz w:val="24"/>
          <w:szCs w:val="24"/>
        </w:rPr>
      </w:pPr>
      <w:r>
        <w:rPr>
          <w:b w:val="0"/>
          <w:bCs w:val="0"/>
          <w:noProof/>
        </w:rPr>
        <w:drawing>
          <wp:inline distT="0" distB="0" distL="0" distR="0" wp14:anchorId="4DB0B79D" wp14:editId="0F80D3A3">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7BAAF316" w14:textId="0A88620C" w:rsidR="002D6797" w:rsidRPr="00FC7A43" w:rsidRDefault="00014417" w:rsidP="00FC7A43">
      <w:pPr>
        <w:pStyle w:val="Heading1"/>
        <w:spacing w:line="300" w:lineRule="atLeast"/>
        <w:rPr>
          <w:rFonts w:ascii="Arial" w:hAnsi="Arial" w:cs="Arial"/>
          <w:sz w:val="40"/>
          <w:szCs w:val="40"/>
        </w:rPr>
      </w:pPr>
      <w:r w:rsidRPr="00FC7A43">
        <w:rPr>
          <w:rFonts w:ascii="Arial" w:hAnsi="Arial" w:cs="Arial"/>
          <w:sz w:val="40"/>
          <w:szCs w:val="40"/>
        </w:rPr>
        <w:t xml:space="preserve">Job </w:t>
      </w:r>
      <w:r w:rsidR="00482FA5">
        <w:rPr>
          <w:rFonts w:ascii="Arial" w:hAnsi="Arial" w:cs="Arial"/>
          <w:sz w:val="40"/>
          <w:szCs w:val="40"/>
        </w:rPr>
        <w:t>D</w:t>
      </w:r>
      <w:r w:rsidRPr="00FC7A43">
        <w:rPr>
          <w:rFonts w:ascii="Arial" w:hAnsi="Arial" w:cs="Arial"/>
          <w:sz w:val="40"/>
          <w:szCs w:val="40"/>
        </w:rPr>
        <w:t>escription</w:t>
      </w:r>
    </w:p>
    <w:p w14:paraId="7BAAF317" w14:textId="2C6B984F" w:rsidR="003B32F6" w:rsidRPr="00FC7A43" w:rsidRDefault="0087719D" w:rsidP="00FC7A43">
      <w:pPr>
        <w:pStyle w:val="Heading1"/>
        <w:spacing w:line="300" w:lineRule="atLeast"/>
        <w:rPr>
          <w:rFonts w:ascii="Arial" w:hAnsi="Arial" w:cs="Arial"/>
          <w:sz w:val="40"/>
          <w:szCs w:val="40"/>
        </w:rPr>
      </w:pPr>
      <w:r w:rsidRPr="00FC7A43">
        <w:rPr>
          <w:rFonts w:ascii="Arial" w:hAnsi="Arial" w:cs="Arial"/>
          <w:sz w:val="40"/>
          <w:szCs w:val="40"/>
        </w:rPr>
        <w:t xml:space="preserve">Learning Support </w:t>
      </w:r>
      <w:r w:rsidR="000E69E1" w:rsidRPr="00FC7A43">
        <w:rPr>
          <w:rFonts w:ascii="Arial" w:hAnsi="Arial" w:cs="Arial"/>
          <w:sz w:val="40"/>
          <w:szCs w:val="40"/>
        </w:rPr>
        <w:t>Worker</w:t>
      </w:r>
      <w:r w:rsidR="00E54BD2">
        <w:rPr>
          <w:rFonts w:ascii="Arial" w:hAnsi="Arial" w:cs="Arial"/>
          <w:sz w:val="40"/>
          <w:szCs w:val="40"/>
        </w:rPr>
        <w:t xml:space="preserve"> (Education)</w:t>
      </w:r>
    </w:p>
    <w:p w14:paraId="7BAAF318" w14:textId="77777777" w:rsidR="003B32F6" w:rsidRPr="002A52EE" w:rsidRDefault="003B32F6" w:rsidP="002A52EE">
      <w:pPr>
        <w:spacing w:line="360" w:lineRule="auto"/>
        <w:rPr>
          <w:rFonts w:ascii="Arial" w:hAnsi="Arial" w:cs="Arial"/>
          <w:b/>
          <w:lang w:eastAsia="en-US"/>
        </w:rPr>
      </w:pPr>
    </w:p>
    <w:p w14:paraId="7BAAF31A" w14:textId="451BBBEA" w:rsidR="00014417" w:rsidRPr="007F26B9" w:rsidRDefault="00014417" w:rsidP="007F26B9">
      <w:pPr>
        <w:jc w:val="both"/>
        <w:rPr>
          <w:rFonts w:ascii="Arial" w:hAnsi="Arial" w:cs="Arial"/>
        </w:rPr>
      </w:pPr>
      <w:r w:rsidRPr="00C63676">
        <w:rPr>
          <w:rFonts w:ascii="Arial" w:hAnsi="Arial" w:cs="Arial"/>
          <w:b/>
        </w:rPr>
        <w:t>Responsible to</w:t>
      </w:r>
      <w:r w:rsidR="00650893" w:rsidRPr="00C63676">
        <w:rPr>
          <w:rFonts w:ascii="Arial" w:hAnsi="Arial" w:cs="Arial"/>
          <w:b/>
        </w:rPr>
        <w:t>:</w:t>
      </w:r>
      <w:r w:rsidR="0087719D" w:rsidRPr="00C63676">
        <w:rPr>
          <w:rFonts w:ascii="Arial" w:hAnsi="Arial" w:cs="Arial"/>
          <w:b/>
        </w:rPr>
        <w:t xml:space="preserve"> </w:t>
      </w:r>
      <w:r w:rsidR="004A75DB" w:rsidRPr="00C63676">
        <w:rPr>
          <w:rFonts w:ascii="Arial" w:hAnsi="Arial" w:cs="Arial"/>
        </w:rPr>
        <w:t>Tutors</w:t>
      </w:r>
    </w:p>
    <w:p w14:paraId="7BAAF31B" w14:textId="77777777" w:rsidR="00C740CF" w:rsidRPr="007F26B9" w:rsidRDefault="00C740CF" w:rsidP="007F26B9">
      <w:pPr>
        <w:jc w:val="both"/>
        <w:rPr>
          <w:rFonts w:ascii="Arial" w:hAnsi="Arial" w:cs="Arial"/>
        </w:rPr>
      </w:pPr>
    </w:p>
    <w:p w14:paraId="7BAAF31C" w14:textId="5FE37562" w:rsidR="008763B1" w:rsidRPr="007F26B9" w:rsidRDefault="008763B1" w:rsidP="007F26B9">
      <w:pPr>
        <w:jc w:val="both"/>
        <w:rPr>
          <w:rFonts w:ascii="Arial" w:hAnsi="Arial" w:cs="Arial"/>
        </w:rPr>
      </w:pPr>
      <w:r w:rsidRPr="007F26B9">
        <w:rPr>
          <w:rFonts w:ascii="Arial" w:hAnsi="Arial" w:cs="Arial"/>
          <w:b/>
        </w:rPr>
        <w:t>Responsible for:</w:t>
      </w:r>
      <w:r w:rsidR="00400E47" w:rsidRPr="007F26B9">
        <w:rPr>
          <w:rFonts w:ascii="Arial" w:hAnsi="Arial" w:cs="Arial"/>
          <w:b/>
        </w:rPr>
        <w:t xml:space="preserve"> </w:t>
      </w:r>
      <w:r w:rsidR="00C63676">
        <w:rPr>
          <w:rFonts w:ascii="Arial" w:hAnsi="Arial" w:cs="Arial"/>
        </w:rPr>
        <w:t>N/A</w:t>
      </w:r>
      <w:r w:rsidR="00C030CD">
        <w:rPr>
          <w:rFonts w:ascii="Arial" w:hAnsi="Arial" w:cs="Arial"/>
        </w:rPr>
        <w:t xml:space="preserve"> </w:t>
      </w:r>
    </w:p>
    <w:p w14:paraId="7BAAF31D" w14:textId="77777777" w:rsidR="003B32F6" w:rsidRPr="007F26B9" w:rsidRDefault="003B32F6" w:rsidP="007F26B9">
      <w:pPr>
        <w:jc w:val="both"/>
        <w:rPr>
          <w:rFonts w:ascii="Arial" w:hAnsi="Arial" w:cs="Arial"/>
        </w:rPr>
      </w:pPr>
    </w:p>
    <w:p w14:paraId="7BAAF31F" w14:textId="679D89B5" w:rsidR="00014417" w:rsidRPr="007F26B9" w:rsidRDefault="00C740CF" w:rsidP="007F26B9">
      <w:pPr>
        <w:jc w:val="both"/>
        <w:rPr>
          <w:rFonts w:ascii="Arial" w:hAnsi="Arial" w:cs="Arial"/>
        </w:rPr>
      </w:pPr>
      <w:r w:rsidRPr="007F26B9">
        <w:rPr>
          <w:rFonts w:ascii="Arial" w:hAnsi="Arial" w:cs="Arial"/>
          <w:b/>
        </w:rPr>
        <w:t>Job Purpose</w:t>
      </w:r>
      <w:r w:rsidR="00D72EDA" w:rsidRPr="007F26B9">
        <w:rPr>
          <w:rFonts w:ascii="Arial" w:hAnsi="Arial" w:cs="Arial"/>
          <w:b/>
        </w:rPr>
        <w:t>:</w:t>
      </w:r>
      <w:r w:rsidR="005B4B2E" w:rsidRPr="007F26B9">
        <w:rPr>
          <w:rFonts w:ascii="Arial" w:hAnsi="Arial" w:cs="Arial"/>
          <w:b/>
        </w:rPr>
        <w:t xml:space="preserve"> </w:t>
      </w:r>
      <w:r w:rsidR="00EA5200" w:rsidRPr="007F26B9">
        <w:rPr>
          <w:rFonts w:ascii="Arial" w:hAnsi="Arial" w:cs="Arial"/>
          <w:color w:val="000000"/>
        </w:rPr>
        <w:t xml:space="preserve">To </w:t>
      </w:r>
      <w:r w:rsidR="00B54979" w:rsidRPr="007F26B9">
        <w:rPr>
          <w:rFonts w:ascii="Arial" w:hAnsi="Arial" w:cs="Arial"/>
          <w:color w:val="000000"/>
        </w:rPr>
        <w:t xml:space="preserve">work with </w:t>
      </w:r>
      <w:r w:rsidR="004A75DB">
        <w:rPr>
          <w:rFonts w:ascii="Arial" w:hAnsi="Arial" w:cs="Arial"/>
          <w:color w:val="000000"/>
        </w:rPr>
        <w:t xml:space="preserve">Tutors </w:t>
      </w:r>
      <w:r w:rsidR="00B54979" w:rsidRPr="007F26B9">
        <w:rPr>
          <w:rFonts w:ascii="Arial" w:hAnsi="Arial" w:cs="Arial"/>
          <w:color w:val="000000"/>
        </w:rPr>
        <w:t>and House Managers to support person-centred</w:t>
      </w:r>
      <w:r w:rsidR="00AD7B90" w:rsidRPr="007F26B9">
        <w:rPr>
          <w:rFonts w:ascii="Arial" w:hAnsi="Arial" w:cs="Arial"/>
          <w:color w:val="000000"/>
        </w:rPr>
        <w:t xml:space="preserve"> planning and progression through a </w:t>
      </w:r>
      <w:r w:rsidR="00861B27" w:rsidRPr="007F26B9">
        <w:rPr>
          <w:rFonts w:ascii="Arial" w:hAnsi="Arial" w:cs="Arial"/>
          <w:color w:val="000000"/>
        </w:rPr>
        <w:t>24-hour</w:t>
      </w:r>
      <w:r w:rsidR="000932F9">
        <w:rPr>
          <w:rFonts w:ascii="Arial" w:hAnsi="Arial" w:cs="Arial"/>
          <w:color w:val="000000"/>
        </w:rPr>
        <w:t xml:space="preserve"> curriculum and total c</w:t>
      </w:r>
      <w:r w:rsidR="00AD7B90" w:rsidRPr="007F26B9">
        <w:rPr>
          <w:rFonts w:ascii="Arial" w:hAnsi="Arial" w:cs="Arial"/>
          <w:color w:val="000000"/>
        </w:rPr>
        <w:t>ommunication environment</w:t>
      </w:r>
      <w:r w:rsidR="00801FA3" w:rsidRPr="007F26B9">
        <w:rPr>
          <w:rFonts w:ascii="Arial" w:hAnsi="Arial" w:cs="Arial"/>
          <w:color w:val="000000"/>
        </w:rPr>
        <w:t xml:space="preserve"> ensur</w:t>
      </w:r>
      <w:r w:rsidR="00101BBC" w:rsidRPr="007F26B9">
        <w:rPr>
          <w:rFonts w:ascii="Arial" w:hAnsi="Arial" w:cs="Arial"/>
          <w:color w:val="000000"/>
        </w:rPr>
        <w:t>ing</w:t>
      </w:r>
      <w:r w:rsidR="00801FA3" w:rsidRPr="007F26B9">
        <w:rPr>
          <w:rFonts w:ascii="Arial" w:hAnsi="Arial" w:cs="Arial"/>
          <w:color w:val="000000"/>
        </w:rPr>
        <w:t xml:space="preserve"> individuals’ education and training needs are met and life chances enhanced</w:t>
      </w:r>
      <w:r w:rsidR="00AD7B90" w:rsidRPr="007F26B9">
        <w:rPr>
          <w:rFonts w:ascii="Arial" w:hAnsi="Arial" w:cs="Arial"/>
          <w:color w:val="000000"/>
        </w:rPr>
        <w:t xml:space="preserve">. </w:t>
      </w:r>
    </w:p>
    <w:p w14:paraId="7BAAF320" w14:textId="77777777" w:rsidR="005B4B2E" w:rsidRDefault="005B4B2E" w:rsidP="007F26B9">
      <w:pPr>
        <w:jc w:val="both"/>
        <w:rPr>
          <w:rFonts w:ascii="Arial" w:hAnsi="Arial" w:cs="Arial"/>
        </w:rPr>
      </w:pPr>
    </w:p>
    <w:p w14:paraId="112D4FCB" w14:textId="77777777" w:rsidR="007F26B9" w:rsidRPr="007F26B9" w:rsidRDefault="007F26B9" w:rsidP="007F26B9">
      <w:pPr>
        <w:jc w:val="both"/>
        <w:rPr>
          <w:rFonts w:ascii="Arial" w:hAnsi="Arial" w:cs="Arial"/>
        </w:rPr>
      </w:pPr>
    </w:p>
    <w:p w14:paraId="7BAAF321" w14:textId="77777777" w:rsidR="00C96DED" w:rsidRPr="007F26B9" w:rsidRDefault="009C299E" w:rsidP="007F26B9">
      <w:pPr>
        <w:jc w:val="both"/>
        <w:rPr>
          <w:rFonts w:ascii="Arial" w:hAnsi="Arial" w:cs="Arial"/>
          <w:b/>
        </w:rPr>
      </w:pPr>
      <w:r w:rsidRPr="007F26B9">
        <w:rPr>
          <w:rFonts w:ascii="Arial" w:hAnsi="Arial" w:cs="Arial"/>
          <w:b/>
        </w:rPr>
        <w:t>K</w:t>
      </w:r>
      <w:r w:rsidR="00365283" w:rsidRPr="007F26B9">
        <w:rPr>
          <w:rFonts w:ascii="Arial" w:hAnsi="Arial" w:cs="Arial"/>
          <w:b/>
        </w:rPr>
        <w:t>ey responsibilities</w:t>
      </w:r>
      <w:r w:rsidR="00014417" w:rsidRPr="007F26B9">
        <w:rPr>
          <w:rFonts w:ascii="Arial" w:hAnsi="Arial" w:cs="Arial"/>
          <w:b/>
        </w:rPr>
        <w:t>:</w:t>
      </w:r>
    </w:p>
    <w:p w14:paraId="7BAAF322" w14:textId="77777777" w:rsidR="00127C49" w:rsidRPr="007F26B9" w:rsidRDefault="00127C49" w:rsidP="007F26B9">
      <w:pPr>
        <w:jc w:val="both"/>
        <w:rPr>
          <w:rFonts w:ascii="Arial" w:hAnsi="Arial" w:cs="Arial"/>
          <w:b/>
        </w:rPr>
      </w:pPr>
    </w:p>
    <w:p w14:paraId="7BAAF323" w14:textId="77777777" w:rsidR="00127C49" w:rsidRPr="007F26B9" w:rsidRDefault="008763B1" w:rsidP="007F26B9">
      <w:pPr>
        <w:jc w:val="both"/>
        <w:rPr>
          <w:rFonts w:ascii="Arial" w:hAnsi="Arial" w:cs="Arial"/>
          <w:u w:val="single"/>
        </w:rPr>
      </w:pPr>
      <w:r w:rsidRPr="007F26B9">
        <w:rPr>
          <w:rFonts w:ascii="Arial" w:hAnsi="Arial" w:cs="Arial"/>
          <w:u w:val="single"/>
        </w:rPr>
        <w:t>Main</w:t>
      </w:r>
    </w:p>
    <w:p w14:paraId="7BAAF324" w14:textId="258437D2" w:rsidR="00653566" w:rsidRPr="007F26B9" w:rsidRDefault="00653566" w:rsidP="007F26B9">
      <w:pPr>
        <w:jc w:val="both"/>
        <w:rPr>
          <w:rFonts w:ascii="Arial" w:hAnsi="Arial" w:cs="Arial"/>
        </w:rPr>
      </w:pPr>
    </w:p>
    <w:p w14:paraId="077ACBBD" w14:textId="7C877671" w:rsidR="00926ED3" w:rsidRPr="00C63676" w:rsidRDefault="00926ED3" w:rsidP="007F26B9">
      <w:pPr>
        <w:numPr>
          <w:ilvl w:val="0"/>
          <w:numId w:val="25"/>
        </w:numPr>
        <w:jc w:val="both"/>
        <w:rPr>
          <w:rFonts w:ascii="Arial" w:hAnsi="Arial" w:cs="Arial"/>
          <w:bCs/>
        </w:rPr>
      </w:pPr>
      <w:r w:rsidRPr="00C63676">
        <w:rPr>
          <w:rFonts w:ascii="Arial" w:hAnsi="Arial" w:cs="Arial"/>
          <w:bCs/>
        </w:rPr>
        <w:t xml:space="preserve">Attend </w:t>
      </w:r>
      <w:r w:rsidR="00B958E2" w:rsidRPr="00C63676">
        <w:rPr>
          <w:rFonts w:ascii="Arial" w:hAnsi="Arial" w:cs="Arial"/>
          <w:bCs/>
        </w:rPr>
        <w:t xml:space="preserve">relevant </w:t>
      </w:r>
      <w:r w:rsidRPr="00C63676">
        <w:rPr>
          <w:rFonts w:ascii="Arial" w:hAnsi="Arial" w:cs="Arial"/>
          <w:bCs/>
        </w:rPr>
        <w:t xml:space="preserve">team </w:t>
      </w:r>
      <w:r w:rsidR="004B51E6" w:rsidRPr="00C63676">
        <w:rPr>
          <w:rFonts w:ascii="Arial" w:hAnsi="Arial" w:cs="Arial"/>
          <w:bCs/>
        </w:rPr>
        <w:t>meetings and</w:t>
      </w:r>
      <w:r w:rsidRPr="00C63676">
        <w:rPr>
          <w:rFonts w:ascii="Arial" w:hAnsi="Arial" w:cs="Arial"/>
          <w:bCs/>
        </w:rPr>
        <w:t xml:space="preserve"> take action on any outcomes</w:t>
      </w:r>
    </w:p>
    <w:p w14:paraId="063889E0" w14:textId="38368487" w:rsidR="00533DC2" w:rsidRPr="00C63676" w:rsidRDefault="00533DC2" w:rsidP="00533DC2">
      <w:pPr>
        <w:pStyle w:val="ListParagraph"/>
        <w:numPr>
          <w:ilvl w:val="0"/>
          <w:numId w:val="25"/>
        </w:numPr>
        <w:spacing w:after="0" w:line="240" w:lineRule="auto"/>
        <w:contextualSpacing w:val="0"/>
        <w:jc w:val="both"/>
        <w:rPr>
          <w:rFonts w:cs="Arial"/>
          <w:sz w:val="24"/>
          <w:szCs w:val="24"/>
        </w:rPr>
      </w:pPr>
      <w:r w:rsidRPr="00C63676">
        <w:rPr>
          <w:rFonts w:cs="Arial"/>
          <w:sz w:val="24"/>
          <w:szCs w:val="24"/>
        </w:rPr>
        <w:t xml:space="preserve">Ensure familiarity with the inspectoral frameworks of </w:t>
      </w:r>
      <w:r w:rsidR="006D1212" w:rsidRPr="00C63676">
        <w:rPr>
          <w:rFonts w:cs="Arial"/>
          <w:sz w:val="24"/>
          <w:szCs w:val="24"/>
        </w:rPr>
        <w:t>Care Inspectorate Wales (</w:t>
      </w:r>
      <w:r w:rsidRPr="00C63676">
        <w:rPr>
          <w:rFonts w:cs="Arial"/>
          <w:sz w:val="24"/>
          <w:szCs w:val="24"/>
        </w:rPr>
        <w:t>CIW</w:t>
      </w:r>
      <w:r w:rsidR="006D1212" w:rsidRPr="00C63676">
        <w:rPr>
          <w:rFonts w:cs="Arial"/>
          <w:sz w:val="24"/>
          <w:szCs w:val="24"/>
        </w:rPr>
        <w:t>)</w:t>
      </w:r>
      <w:r w:rsidRPr="00C63676">
        <w:rPr>
          <w:rFonts w:cs="Arial"/>
          <w:sz w:val="24"/>
          <w:szCs w:val="24"/>
        </w:rPr>
        <w:t>, Estyn, and the National Autistic Society (NAS) and to represent the organisation at inspections;</w:t>
      </w:r>
    </w:p>
    <w:p w14:paraId="19FEE759" w14:textId="7B43C065" w:rsidR="00926ED3" w:rsidRPr="00C63676" w:rsidRDefault="00926ED3" w:rsidP="007F26B9">
      <w:pPr>
        <w:widowControl/>
        <w:numPr>
          <w:ilvl w:val="0"/>
          <w:numId w:val="25"/>
        </w:numPr>
        <w:suppressAutoHyphens w:val="0"/>
        <w:autoSpaceDE w:val="0"/>
        <w:jc w:val="both"/>
        <w:rPr>
          <w:rFonts w:ascii="Arial" w:hAnsi="Arial" w:cs="Arial"/>
        </w:rPr>
      </w:pPr>
      <w:r w:rsidRPr="00C63676">
        <w:rPr>
          <w:rFonts w:ascii="Arial" w:hAnsi="Arial" w:cs="Arial"/>
        </w:rPr>
        <w:t xml:space="preserve">The promotion of Equality and Diversity across the </w:t>
      </w:r>
      <w:r w:rsidR="006D1212" w:rsidRPr="00C63676">
        <w:rPr>
          <w:rFonts w:ascii="Arial" w:hAnsi="Arial" w:cs="Arial"/>
        </w:rPr>
        <w:t>O</w:t>
      </w:r>
      <w:r w:rsidRPr="00C63676">
        <w:rPr>
          <w:rFonts w:ascii="Arial" w:hAnsi="Arial" w:cs="Arial"/>
        </w:rPr>
        <w:t>rganisation.</w:t>
      </w:r>
    </w:p>
    <w:p w14:paraId="62FE0D75" w14:textId="77777777" w:rsidR="00926ED3" w:rsidRPr="00C63676" w:rsidRDefault="00926ED3" w:rsidP="007F26B9">
      <w:pPr>
        <w:widowControl/>
        <w:numPr>
          <w:ilvl w:val="0"/>
          <w:numId w:val="25"/>
        </w:numPr>
        <w:suppressAutoHyphens w:val="0"/>
        <w:jc w:val="both"/>
        <w:rPr>
          <w:rFonts w:ascii="Arial" w:hAnsi="Arial" w:cs="Arial"/>
        </w:rPr>
      </w:pPr>
      <w:r w:rsidRPr="00C63676">
        <w:rPr>
          <w:rFonts w:ascii="Arial" w:hAnsi="Arial" w:cs="Arial"/>
        </w:rPr>
        <w:t>Ensuring that service user care and welfare needs are assessed and met.</w:t>
      </w:r>
    </w:p>
    <w:p w14:paraId="47573053" w14:textId="142EC8D1" w:rsidR="00926ED3" w:rsidRPr="00C63676" w:rsidRDefault="00926ED3" w:rsidP="007F26B9">
      <w:pPr>
        <w:widowControl/>
        <w:numPr>
          <w:ilvl w:val="0"/>
          <w:numId w:val="25"/>
        </w:numPr>
        <w:suppressAutoHyphens w:val="0"/>
        <w:jc w:val="both"/>
        <w:rPr>
          <w:rFonts w:ascii="Arial" w:hAnsi="Arial" w:cs="Arial"/>
        </w:rPr>
      </w:pPr>
      <w:r w:rsidRPr="00C63676">
        <w:rPr>
          <w:rFonts w:ascii="Arial" w:hAnsi="Arial" w:cs="Arial"/>
        </w:rPr>
        <w:t xml:space="preserve">Undertake a key working role as laid out by </w:t>
      </w:r>
      <w:r w:rsidR="00FA0427" w:rsidRPr="00C63676">
        <w:rPr>
          <w:rFonts w:ascii="Arial" w:hAnsi="Arial" w:cs="Arial"/>
        </w:rPr>
        <w:t xml:space="preserve">the </w:t>
      </w:r>
      <w:r w:rsidR="006D1212" w:rsidRPr="00C63676">
        <w:rPr>
          <w:rFonts w:ascii="Arial" w:hAnsi="Arial" w:cs="Arial"/>
        </w:rPr>
        <w:t>O</w:t>
      </w:r>
      <w:r w:rsidR="00FA0427" w:rsidRPr="00C63676">
        <w:rPr>
          <w:rFonts w:ascii="Arial" w:hAnsi="Arial" w:cs="Arial"/>
        </w:rPr>
        <w:t xml:space="preserve">rganisations / CIW </w:t>
      </w:r>
      <w:r w:rsidRPr="00C63676">
        <w:rPr>
          <w:rFonts w:ascii="Arial" w:hAnsi="Arial" w:cs="Arial"/>
        </w:rPr>
        <w:t>policies and procedures.</w:t>
      </w:r>
    </w:p>
    <w:p w14:paraId="6414CE5A" w14:textId="2305D734" w:rsidR="00926ED3" w:rsidRPr="00C63676" w:rsidRDefault="006D1212" w:rsidP="007F26B9">
      <w:pPr>
        <w:widowControl/>
        <w:numPr>
          <w:ilvl w:val="0"/>
          <w:numId w:val="25"/>
        </w:numPr>
        <w:suppressAutoHyphens w:val="0"/>
        <w:jc w:val="both"/>
        <w:rPr>
          <w:rFonts w:ascii="Arial" w:hAnsi="Arial" w:cs="Arial"/>
        </w:rPr>
      </w:pPr>
      <w:r w:rsidRPr="00C63676">
        <w:rPr>
          <w:rFonts w:ascii="Arial" w:hAnsi="Arial" w:cs="Arial"/>
        </w:rPr>
        <w:t>A</w:t>
      </w:r>
      <w:r w:rsidR="00926ED3" w:rsidRPr="00C63676">
        <w:rPr>
          <w:rFonts w:ascii="Arial" w:hAnsi="Arial" w:cs="Arial"/>
        </w:rPr>
        <w:t xml:space="preserve">ttend parents' </w:t>
      </w:r>
      <w:r w:rsidR="004A75DB" w:rsidRPr="00C63676">
        <w:rPr>
          <w:rFonts w:ascii="Arial" w:hAnsi="Arial" w:cs="Arial"/>
        </w:rPr>
        <w:t>w</w:t>
      </w:r>
      <w:r w:rsidR="00926ED3" w:rsidRPr="00C63676">
        <w:rPr>
          <w:rFonts w:ascii="Arial" w:hAnsi="Arial" w:cs="Arial"/>
        </w:rPr>
        <w:t>eekends</w:t>
      </w:r>
      <w:r w:rsidR="004A75DB" w:rsidRPr="00C63676">
        <w:rPr>
          <w:rFonts w:ascii="Arial" w:hAnsi="Arial" w:cs="Arial"/>
        </w:rPr>
        <w:t xml:space="preserve"> as required</w:t>
      </w:r>
      <w:r w:rsidR="00926ED3" w:rsidRPr="00C63676">
        <w:rPr>
          <w:rFonts w:ascii="Arial" w:hAnsi="Arial" w:cs="Arial"/>
        </w:rPr>
        <w:t>.</w:t>
      </w:r>
    </w:p>
    <w:p w14:paraId="016078BC" w14:textId="4F4B281F" w:rsidR="00926ED3" w:rsidRPr="00C63676" w:rsidRDefault="00F74877" w:rsidP="00F74877">
      <w:pPr>
        <w:widowControl/>
        <w:numPr>
          <w:ilvl w:val="0"/>
          <w:numId w:val="25"/>
        </w:numPr>
        <w:suppressAutoHyphens w:val="0"/>
        <w:jc w:val="both"/>
        <w:rPr>
          <w:rFonts w:ascii="Arial" w:hAnsi="Arial" w:cs="Arial"/>
        </w:rPr>
      </w:pPr>
      <w:r w:rsidRPr="00C63676">
        <w:rPr>
          <w:rFonts w:ascii="Arial" w:hAnsi="Arial" w:cs="Arial"/>
        </w:rPr>
        <w:t>Contribute to the review</w:t>
      </w:r>
      <w:r w:rsidR="00926ED3" w:rsidRPr="00C63676">
        <w:rPr>
          <w:rFonts w:ascii="Arial" w:hAnsi="Arial" w:cs="Arial"/>
        </w:rPr>
        <w:t xml:space="preserve"> and updat</w:t>
      </w:r>
      <w:r w:rsidRPr="00C63676">
        <w:rPr>
          <w:rFonts w:ascii="Arial" w:hAnsi="Arial" w:cs="Arial"/>
        </w:rPr>
        <w:t xml:space="preserve">ing of </w:t>
      </w:r>
      <w:r w:rsidR="004B51E6" w:rsidRPr="00C63676">
        <w:rPr>
          <w:rFonts w:ascii="Arial" w:hAnsi="Arial" w:cs="Arial"/>
        </w:rPr>
        <w:t>relevant documentation</w:t>
      </w:r>
      <w:r w:rsidR="00926ED3" w:rsidRPr="00C63676">
        <w:rPr>
          <w:rFonts w:ascii="Arial" w:hAnsi="Arial" w:cs="Arial"/>
        </w:rPr>
        <w:t xml:space="preserve"> </w:t>
      </w:r>
      <w:r w:rsidRPr="00C63676">
        <w:rPr>
          <w:rFonts w:ascii="Arial" w:hAnsi="Arial" w:cs="Arial"/>
        </w:rPr>
        <w:t xml:space="preserve"> </w:t>
      </w:r>
    </w:p>
    <w:p w14:paraId="6D047D2A" w14:textId="15564E0E"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Administering of medication in accordance with </w:t>
      </w:r>
      <w:r w:rsidR="00FA0427" w:rsidRPr="007F26B9">
        <w:rPr>
          <w:rFonts w:ascii="Arial" w:hAnsi="Arial" w:cs="Arial"/>
        </w:rPr>
        <w:t xml:space="preserve">the </w:t>
      </w:r>
      <w:r w:rsidR="006D1212">
        <w:rPr>
          <w:rFonts w:ascii="Arial" w:hAnsi="Arial" w:cs="Arial"/>
        </w:rPr>
        <w:t>O</w:t>
      </w:r>
      <w:r w:rsidR="00FA0427" w:rsidRPr="007F26B9">
        <w:rPr>
          <w:rFonts w:ascii="Arial" w:hAnsi="Arial" w:cs="Arial"/>
        </w:rPr>
        <w:t>rganisations / CIW p</w:t>
      </w:r>
      <w:r w:rsidRPr="007F26B9">
        <w:rPr>
          <w:rFonts w:ascii="Arial" w:hAnsi="Arial" w:cs="Arial"/>
        </w:rPr>
        <w:t xml:space="preserve">olicies and </w:t>
      </w:r>
      <w:r w:rsidR="00FA0427" w:rsidRPr="007F26B9">
        <w:rPr>
          <w:rFonts w:ascii="Arial" w:hAnsi="Arial" w:cs="Arial"/>
        </w:rPr>
        <w:t>p</w:t>
      </w:r>
      <w:r w:rsidRPr="007F26B9">
        <w:rPr>
          <w:rFonts w:ascii="Arial" w:hAnsi="Arial" w:cs="Arial"/>
        </w:rPr>
        <w:t>rocedures.</w:t>
      </w:r>
    </w:p>
    <w:p w14:paraId="64397D26" w14:textId="1A932692" w:rsidR="00926ED3" w:rsidRPr="007F26B9" w:rsidRDefault="00926ED3" w:rsidP="007F26B9">
      <w:pPr>
        <w:numPr>
          <w:ilvl w:val="0"/>
          <w:numId w:val="25"/>
        </w:numPr>
        <w:jc w:val="both"/>
        <w:rPr>
          <w:rFonts w:ascii="Arial" w:hAnsi="Arial" w:cs="Arial"/>
        </w:rPr>
      </w:pPr>
      <w:r w:rsidRPr="007F26B9">
        <w:rPr>
          <w:rFonts w:ascii="Arial" w:hAnsi="Arial" w:cs="Arial"/>
        </w:rPr>
        <w:t>Liaise</w:t>
      </w:r>
      <w:r w:rsidR="00F21B86">
        <w:rPr>
          <w:rFonts w:ascii="Arial" w:hAnsi="Arial" w:cs="Arial"/>
        </w:rPr>
        <w:t xml:space="preserve"> when relevant</w:t>
      </w:r>
      <w:r w:rsidRPr="007F26B9">
        <w:rPr>
          <w:rFonts w:ascii="Arial" w:hAnsi="Arial" w:cs="Arial"/>
        </w:rPr>
        <w:t xml:space="preserve"> with agencies</w:t>
      </w:r>
      <w:r w:rsidR="00533DC2">
        <w:rPr>
          <w:rFonts w:ascii="Arial" w:hAnsi="Arial" w:cs="Arial"/>
        </w:rPr>
        <w:t xml:space="preserve"> and stakeholders</w:t>
      </w:r>
      <w:r w:rsidRPr="007F26B9">
        <w:rPr>
          <w:rFonts w:ascii="Arial" w:hAnsi="Arial" w:cs="Arial"/>
        </w:rPr>
        <w:t xml:space="preserve"> involved with the service users to ensure the provision of integrated services.</w:t>
      </w:r>
    </w:p>
    <w:p w14:paraId="0C830714" w14:textId="58683C47" w:rsidR="00926ED3" w:rsidRPr="007F26B9" w:rsidRDefault="00533DC2" w:rsidP="007F26B9">
      <w:pPr>
        <w:numPr>
          <w:ilvl w:val="0"/>
          <w:numId w:val="25"/>
        </w:numPr>
        <w:jc w:val="both"/>
        <w:rPr>
          <w:rFonts w:ascii="Arial" w:hAnsi="Arial" w:cs="Arial"/>
        </w:rPr>
      </w:pPr>
      <w:r>
        <w:rPr>
          <w:rFonts w:ascii="Arial" w:hAnsi="Arial" w:cs="Arial"/>
        </w:rPr>
        <w:t>E</w:t>
      </w:r>
      <w:r w:rsidR="00926ED3" w:rsidRPr="007F26B9">
        <w:rPr>
          <w:rFonts w:ascii="Arial" w:hAnsi="Arial" w:cs="Arial"/>
        </w:rPr>
        <w:t>nsure all safeguarding</w:t>
      </w:r>
      <w:r w:rsidR="00FA0427" w:rsidRPr="007F26B9">
        <w:rPr>
          <w:rFonts w:ascii="Arial" w:hAnsi="Arial" w:cs="Arial"/>
        </w:rPr>
        <w:t xml:space="preserve"> </w:t>
      </w:r>
      <w:r w:rsidR="00926ED3" w:rsidRPr="007F26B9">
        <w:rPr>
          <w:rFonts w:ascii="Arial" w:hAnsi="Arial" w:cs="Arial"/>
        </w:rPr>
        <w:t>/</w:t>
      </w:r>
      <w:r w:rsidR="00FA0427" w:rsidRPr="007F26B9">
        <w:rPr>
          <w:rFonts w:ascii="Arial" w:hAnsi="Arial" w:cs="Arial"/>
        </w:rPr>
        <w:t xml:space="preserve"> </w:t>
      </w:r>
      <w:r w:rsidR="00926ED3" w:rsidRPr="007F26B9">
        <w:rPr>
          <w:rFonts w:ascii="Arial" w:hAnsi="Arial" w:cs="Arial"/>
        </w:rPr>
        <w:t>protection requirements are adhered to and met</w:t>
      </w:r>
      <w:r w:rsidR="002626D1" w:rsidRPr="007F26B9">
        <w:rPr>
          <w:rFonts w:ascii="Arial" w:hAnsi="Arial" w:cs="Arial"/>
        </w:rPr>
        <w:t>, notifying line managers of any suspected safeguard issues</w:t>
      </w:r>
    </w:p>
    <w:p w14:paraId="0F093488" w14:textId="31DD54F3"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C</w:t>
      </w:r>
      <w:r w:rsidR="00926ED3" w:rsidRPr="007F26B9">
        <w:rPr>
          <w:rFonts w:cs="Arial"/>
          <w:sz w:val="24"/>
          <w:szCs w:val="24"/>
        </w:rPr>
        <w:t xml:space="preserve">arry out all personal care tasks in a way that demonstrates respect for privacy, dignity and value of all service users in line with support plans. </w:t>
      </w:r>
    </w:p>
    <w:p w14:paraId="0DC465F8" w14:textId="6B8F8A61" w:rsidR="00FA0427" w:rsidRPr="007F26B9" w:rsidRDefault="00FA0427"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Support all young adults in meeting the challenges they face because of their learning difficulties, disabilities and where relevant, autism</w:t>
      </w:r>
      <w:r w:rsidR="00826D01">
        <w:rPr>
          <w:rFonts w:cs="Arial"/>
          <w:sz w:val="24"/>
          <w:szCs w:val="24"/>
        </w:rPr>
        <w:t xml:space="preserve">. </w:t>
      </w:r>
    </w:p>
    <w:p w14:paraId="5DABE8D1" w14:textId="7BCEBF65"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U</w:t>
      </w:r>
      <w:r w:rsidR="00926ED3" w:rsidRPr="007F26B9">
        <w:rPr>
          <w:rFonts w:cs="Arial"/>
          <w:sz w:val="24"/>
          <w:szCs w:val="24"/>
        </w:rPr>
        <w:t>ndertake a v</w:t>
      </w:r>
      <w:r w:rsidR="00AD7E30">
        <w:rPr>
          <w:rFonts w:cs="Arial"/>
          <w:sz w:val="24"/>
          <w:szCs w:val="24"/>
        </w:rPr>
        <w:t>ar</w:t>
      </w:r>
      <w:r w:rsidR="00926ED3" w:rsidRPr="007F26B9">
        <w:rPr>
          <w:rFonts w:cs="Arial"/>
          <w:sz w:val="24"/>
          <w:szCs w:val="24"/>
        </w:rPr>
        <w:t>i</w:t>
      </w:r>
      <w:r w:rsidR="003536BE">
        <w:rPr>
          <w:rFonts w:cs="Arial"/>
          <w:sz w:val="24"/>
          <w:szCs w:val="24"/>
        </w:rPr>
        <w:t>e</w:t>
      </w:r>
      <w:r w:rsidR="00926ED3" w:rsidRPr="007F26B9">
        <w:rPr>
          <w:rFonts w:cs="Arial"/>
          <w:sz w:val="24"/>
          <w:szCs w:val="24"/>
        </w:rPr>
        <w:t xml:space="preserve">ty of domestic tasks with and around the residential houses. </w:t>
      </w:r>
    </w:p>
    <w:p w14:paraId="270F823A" w14:textId="00A5D7C5"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R</w:t>
      </w:r>
      <w:r w:rsidR="00926ED3" w:rsidRPr="007F26B9">
        <w:rPr>
          <w:rFonts w:cs="Arial"/>
          <w:sz w:val="24"/>
          <w:szCs w:val="24"/>
        </w:rPr>
        <w:t xml:space="preserve">ecord </w:t>
      </w:r>
      <w:r w:rsidR="00FA0427" w:rsidRPr="007F26B9">
        <w:rPr>
          <w:rFonts w:cs="Arial"/>
          <w:sz w:val="24"/>
          <w:szCs w:val="24"/>
        </w:rPr>
        <w:t xml:space="preserve">financial </w:t>
      </w:r>
      <w:r w:rsidR="00926ED3" w:rsidRPr="007F26B9">
        <w:rPr>
          <w:rFonts w:cs="Arial"/>
          <w:sz w:val="24"/>
          <w:szCs w:val="24"/>
        </w:rPr>
        <w:t xml:space="preserve">expenditure of services users in line with </w:t>
      </w:r>
      <w:r w:rsidR="002626D1" w:rsidRPr="007F26B9">
        <w:rPr>
          <w:rFonts w:cs="Arial"/>
          <w:sz w:val="24"/>
          <w:szCs w:val="24"/>
        </w:rPr>
        <w:t xml:space="preserve">the </w:t>
      </w:r>
      <w:r w:rsidR="006D1212">
        <w:rPr>
          <w:rFonts w:cs="Arial"/>
          <w:sz w:val="24"/>
          <w:szCs w:val="24"/>
        </w:rPr>
        <w:t>O</w:t>
      </w:r>
      <w:r w:rsidR="002626D1" w:rsidRPr="007F26B9">
        <w:rPr>
          <w:rFonts w:cs="Arial"/>
          <w:sz w:val="24"/>
          <w:szCs w:val="24"/>
        </w:rPr>
        <w:t xml:space="preserve">rganisations </w:t>
      </w:r>
      <w:r w:rsidR="00926ED3" w:rsidRPr="007F26B9">
        <w:rPr>
          <w:rFonts w:cs="Arial"/>
          <w:sz w:val="24"/>
          <w:szCs w:val="24"/>
        </w:rPr>
        <w:t>policies and procedures.</w:t>
      </w:r>
    </w:p>
    <w:p w14:paraId="30E19668" w14:textId="7870D335" w:rsidR="005B1026"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W</w:t>
      </w:r>
      <w:r w:rsidR="005B1026" w:rsidRPr="007F26B9">
        <w:rPr>
          <w:rFonts w:cs="Arial"/>
          <w:sz w:val="24"/>
          <w:szCs w:val="24"/>
        </w:rPr>
        <w:t>ork with people that display challenging behaviour, ensuring their safety</w:t>
      </w:r>
      <w:r w:rsidR="00533DC2">
        <w:rPr>
          <w:rFonts w:cs="Arial"/>
          <w:sz w:val="24"/>
          <w:szCs w:val="24"/>
        </w:rPr>
        <w:t xml:space="preserve">, your own at that of others. </w:t>
      </w:r>
    </w:p>
    <w:p w14:paraId="35D9CD31" w14:textId="7C2753B5"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E</w:t>
      </w:r>
      <w:r w:rsidR="002B5AC4" w:rsidRPr="007F26B9">
        <w:rPr>
          <w:rFonts w:cs="Arial"/>
          <w:sz w:val="24"/>
          <w:szCs w:val="24"/>
        </w:rPr>
        <w:t>nsure familiarity with</w:t>
      </w:r>
      <w:r w:rsidR="008A200B" w:rsidRPr="007F26B9">
        <w:rPr>
          <w:rFonts w:cs="Arial"/>
          <w:sz w:val="24"/>
          <w:szCs w:val="24"/>
        </w:rPr>
        <w:t xml:space="preserve"> all</w:t>
      </w:r>
      <w:r w:rsidR="002B5AC4" w:rsidRPr="007F26B9">
        <w:rPr>
          <w:rFonts w:cs="Arial"/>
          <w:sz w:val="24"/>
          <w:szCs w:val="24"/>
        </w:rPr>
        <w:t xml:space="preserve"> key relevant</w:t>
      </w:r>
      <w:r w:rsidR="00ED10C0" w:rsidRPr="007F26B9">
        <w:rPr>
          <w:rFonts w:cs="Arial"/>
          <w:sz w:val="24"/>
          <w:szCs w:val="24"/>
        </w:rPr>
        <w:t xml:space="preserve"> documentation relating to individuals’ care</w:t>
      </w:r>
      <w:r w:rsidR="00B27904" w:rsidRPr="007F26B9">
        <w:rPr>
          <w:rFonts w:cs="Arial"/>
          <w:sz w:val="24"/>
          <w:szCs w:val="24"/>
        </w:rPr>
        <w:t xml:space="preserve">, </w:t>
      </w:r>
      <w:r w:rsidR="00ED10C0" w:rsidRPr="007F26B9">
        <w:rPr>
          <w:rFonts w:cs="Arial"/>
          <w:sz w:val="24"/>
          <w:szCs w:val="24"/>
        </w:rPr>
        <w:t>education</w:t>
      </w:r>
      <w:r w:rsidR="00B11AE3" w:rsidRPr="007F26B9">
        <w:rPr>
          <w:rFonts w:cs="Arial"/>
          <w:sz w:val="24"/>
          <w:szCs w:val="24"/>
        </w:rPr>
        <w:t xml:space="preserve"> and training needs. This includes Care Plans, Risk Assessments, Support Plans, Individual Learning Programmes (ILP’s),</w:t>
      </w:r>
      <w:r w:rsidR="00B27904" w:rsidRPr="007F26B9">
        <w:rPr>
          <w:rFonts w:cs="Arial"/>
          <w:sz w:val="24"/>
          <w:szCs w:val="24"/>
        </w:rPr>
        <w:t xml:space="preserve"> Destination Plans,</w:t>
      </w:r>
      <w:r w:rsidR="00CB7E7B" w:rsidRPr="007F26B9">
        <w:rPr>
          <w:rFonts w:cs="Arial"/>
          <w:sz w:val="24"/>
          <w:szCs w:val="24"/>
        </w:rPr>
        <w:t xml:space="preserve"> Education and Health Care Plans (EHCPs) and Individual Development Plans (IDPs)</w:t>
      </w:r>
      <w:r w:rsidR="00081C66" w:rsidRPr="007F26B9">
        <w:rPr>
          <w:rFonts w:cs="Arial"/>
          <w:sz w:val="24"/>
          <w:szCs w:val="24"/>
        </w:rPr>
        <w:t>;</w:t>
      </w:r>
      <w:r w:rsidR="00B11AE3" w:rsidRPr="007F26B9">
        <w:rPr>
          <w:rFonts w:cs="Arial"/>
          <w:sz w:val="24"/>
          <w:szCs w:val="24"/>
        </w:rPr>
        <w:t xml:space="preserve"> </w:t>
      </w:r>
    </w:p>
    <w:p w14:paraId="768C9939" w14:textId="1E271B6B"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U</w:t>
      </w:r>
      <w:r w:rsidR="006A275F" w:rsidRPr="007F26B9">
        <w:rPr>
          <w:rFonts w:cs="Arial"/>
          <w:sz w:val="24"/>
          <w:szCs w:val="24"/>
        </w:rPr>
        <w:t>nderstand individuals’ education and training targets</w:t>
      </w:r>
      <w:r w:rsidR="002A4486" w:rsidRPr="007F26B9">
        <w:rPr>
          <w:rFonts w:cs="Arial"/>
          <w:sz w:val="24"/>
          <w:szCs w:val="24"/>
        </w:rPr>
        <w:t xml:space="preserve"> and </w:t>
      </w:r>
      <w:r w:rsidR="008A200B" w:rsidRPr="007F26B9">
        <w:rPr>
          <w:rFonts w:cs="Arial"/>
          <w:sz w:val="24"/>
          <w:szCs w:val="24"/>
        </w:rPr>
        <w:t xml:space="preserve">participate in </w:t>
      </w:r>
      <w:r w:rsidR="002E1058" w:rsidRPr="007F26B9">
        <w:rPr>
          <w:rFonts w:cs="Arial"/>
          <w:sz w:val="24"/>
          <w:szCs w:val="24"/>
        </w:rPr>
        <w:t>session</w:t>
      </w:r>
      <w:r w:rsidR="008A200B" w:rsidRPr="007F26B9">
        <w:rPr>
          <w:rFonts w:cs="Arial"/>
          <w:sz w:val="24"/>
          <w:szCs w:val="24"/>
        </w:rPr>
        <w:t xml:space="preserve"> planning</w:t>
      </w:r>
      <w:r w:rsidR="004C0C72" w:rsidRPr="007F26B9">
        <w:rPr>
          <w:rFonts w:cs="Arial"/>
          <w:sz w:val="24"/>
          <w:szCs w:val="24"/>
        </w:rPr>
        <w:t>,</w:t>
      </w:r>
      <w:r w:rsidR="008A200B" w:rsidRPr="007F26B9">
        <w:rPr>
          <w:rFonts w:cs="Arial"/>
          <w:sz w:val="24"/>
          <w:szCs w:val="24"/>
        </w:rPr>
        <w:t xml:space="preserve"> evaluation</w:t>
      </w:r>
      <w:r w:rsidR="002A4486" w:rsidRPr="007F26B9">
        <w:rPr>
          <w:rFonts w:cs="Arial"/>
          <w:sz w:val="24"/>
          <w:szCs w:val="24"/>
        </w:rPr>
        <w:t>, and progress recording</w:t>
      </w:r>
      <w:r w:rsidR="00081C66" w:rsidRPr="007F26B9">
        <w:rPr>
          <w:rFonts w:cs="Arial"/>
          <w:sz w:val="24"/>
          <w:szCs w:val="24"/>
        </w:rPr>
        <w:t>;</w:t>
      </w:r>
    </w:p>
    <w:p w14:paraId="0AFC5EFB" w14:textId="11E928CC" w:rsidR="00F8132B"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P</w:t>
      </w:r>
      <w:r w:rsidR="00B87EB8" w:rsidRPr="007F26B9">
        <w:rPr>
          <w:rFonts w:cs="Arial"/>
          <w:sz w:val="24"/>
          <w:szCs w:val="24"/>
        </w:rPr>
        <w:t>articipat</w:t>
      </w:r>
      <w:r w:rsidR="00081C66" w:rsidRPr="007F26B9">
        <w:rPr>
          <w:rFonts w:cs="Arial"/>
          <w:sz w:val="24"/>
          <w:szCs w:val="24"/>
        </w:rPr>
        <w:t xml:space="preserve">e </w:t>
      </w:r>
      <w:r w:rsidR="00B87EB8" w:rsidRPr="007F26B9">
        <w:rPr>
          <w:rFonts w:cs="Arial"/>
          <w:sz w:val="24"/>
          <w:szCs w:val="24"/>
        </w:rPr>
        <w:t>in requisite training and professional development including</w:t>
      </w:r>
      <w:r w:rsidR="00F8132B" w:rsidRPr="007F26B9">
        <w:rPr>
          <w:rFonts w:cs="Arial"/>
          <w:sz w:val="24"/>
          <w:szCs w:val="24"/>
        </w:rPr>
        <w:t xml:space="preserve"> </w:t>
      </w:r>
      <w:r w:rsidR="002626D1" w:rsidRPr="007F26B9">
        <w:rPr>
          <w:rFonts w:cs="Arial"/>
          <w:sz w:val="24"/>
          <w:szCs w:val="24"/>
        </w:rPr>
        <w:t xml:space="preserve">Safeguarding, </w:t>
      </w:r>
      <w:r w:rsidR="00F8132B" w:rsidRPr="007F26B9">
        <w:rPr>
          <w:rFonts w:cs="Arial"/>
          <w:sz w:val="24"/>
          <w:szCs w:val="24"/>
        </w:rPr>
        <w:t>Total Communication and participation in</w:t>
      </w:r>
      <w:r w:rsidR="009D36F7" w:rsidRPr="007F26B9">
        <w:rPr>
          <w:rFonts w:cs="Arial"/>
          <w:sz w:val="24"/>
          <w:szCs w:val="24"/>
        </w:rPr>
        <w:t xml:space="preserve"> Professional Learning Communities</w:t>
      </w:r>
      <w:r w:rsidR="00F8132B" w:rsidRPr="007F26B9">
        <w:rPr>
          <w:rFonts w:cs="Arial"/>
          <w:sz w:val="24"/>
          <w:szCs w:val="24"/>
        </w:rPr>
        <w:t xml:space="preserve">; </w:t>
      </w:r>
    </w:p>
    <w:p w14:paraId="3F897A5A" w14:textId="77777777" w:rsidR="00453D12" w:rsidRPr="007F26B9" w:rsidRDefault="00453D12" w:rsidP="007F26B9">
      <w:pPr>
        <w:jc w:val="both"/>
        <w:rPr>
          <w:rFonts w:ascii="Arial" w:hAnsi="Arial" w:cs="Arial"/>
          <w:u w:val="single"/>
        </w:rPr>
      </w:pPr>
    </w:p>
    <w:p w14:paraId="7BAAF334" w14:textId="77777777" w:rsidR="00A2053B" w:rsidRPr="007F26B9" w:rsidRDefault="00A2053B" w:rsidP="007F26B9">
      <w:pPr>
        <w:jc w:val="both"/>
        <w:rPr>
          <w:rFonts w:ascii="Arial" w:hAnsi="Arial" w:cs="Arial"/>
          <w:b/>
        </w:rPr>
      </w:pPr>
      <w:r w:rsidRPr="007F26B9">
        <w:rPr>
          <w:rFonts w:ascii="Arial" w:hAnsi="Arial" w:cs="Arial"/>
          <w:u w:val="single"/>
        </w:rPr>
        <w:t>General</w:t>
      </w:r>
    </w:p>
    <w:p w14:paraId="7BAAF335" w14:textId="2D022BF4" w:rsidR="005C1FFA" w:rsidRPr="007F26B9" w:rsidRDefault="005C1FFA" w:rsidP="007F26B9">
      <w:pPr>
        <w:jc w:val="both"/>
        <w:rPr>
          <w:rFonts w:ascii="Arial" w:hAnsi="Arial" w:cs="Arial"/>
        </w:rPr>
      </w:pPr>
    </w:p>
    <w:p w14:paraId="7BAAF336" w14:textId="6DB69E1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W</w:t>
      </w:r>
      <w:r w:rsidR="00677282" w:rsidRPr="007F26B9">
        <w:rPr>
          <w:rFonts w:cs="Arial"/>
          <w:sz w:val="24"/>
          <w:szCs w:val="24"/>
        </w:rPr>
        <w:t>ork</w:t>
      </w:r>
      <w:r w:rsidR="00400E47" w:rsidRPr="007F26B9">
        <w:rPr>
          <w:rFonts w:cs="Arial"/>
          <w:sz w:val="24"/>
          <w:szCs w:val="24"/>
        </w:rPr>
        <w:t xml:space="preserve"> according to the policies and guidelines of </w:t>
      </w:r>
      <w:r w:rsidR="00E13454">
        <w:rPr>
          <w:rFonts w:cs="Arial"/>
          <w:sz w:val="24"/>
          <w:szCs w:val="24"/>
        </w:rPr>
        <w:t>the O</w:t>
      </w:r>
      <w:r w:rsidRPr="007F26B9">
        <w:rPr>
          <w:rFonts w:cs="Arial"/>
          <w:sz w:val="24"/>
          <w:szCs w:val="24"/>
        </w:rPr>
        <w:t>rganisation</w:t>
      </w:r>
      <w:r w:rsidR="00400E47" w:rsidRPr="007F26B9">
        <w:rPr>
          <w:rFonts w:cs="Arial"/>
          <w:sz w:val="24"/>
          <w:szCs w:val="24"/>
        </w:rPr>
        <w:t>.</w:t>
      </w:r>
    </w:p>
    <w:p w14:paraId="7BAAF337" w14:textId="4B760AF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To b</w:t>
      </w:r>
      <w:r w:rsidR="00400E47" w:rsidRPr="007F26B9">
        <w:rPr>
          <w:rFonts w:cs="Arial"/>
          <w:sz w:val="24"/>
          <w:szCs w:val="24"/>
        </w:rPr>
        <w:t xml:space="preserve">e committed to </w:t>
      </w:r>
      <w:r w:rsidRPr="007F26B9">
        <w:rPr>
          <w:rFonts w:cs="Arial"/>
          <w:sz w:val="24"/>
          <w:szCs w:val="24"/>
        </w:rPr>
        <w:t>Continuous</w:t>
      </w:r>
      <w:r w:rsidR="00400E47" w:rsidRPr="007F26B9">
        <w:rPr>
          <w:rFonts w:cs="Arial"/>
          <w:sz w:val="24"/>
          <w:szCs w:val="24"/>
        </w:rPr>
        <w:t xml:space="preserve"> </w:t>
      </w:r>
      <w:r w:rsidRPr="007F26B9">
        <w:rPr>
          <w:rFonts w:cs="Arial"/>
          <w:sz w:val="24"/>
          <w:szCs w:val="24"/>
        </w:rPr>
        <w:t>P</w:t>
      </w:r>
      <w:r w:rsidR="00400E47" w:rsidRPr="007F26B9">
        <w:rPr>
          <w:rFonts w:cs="Arial"/>
          <w:sz w:val="24"/>
          <w:szCs w:val="24"/>
        </w:rPr>
        <w:t xml:space="preserve">rofessional </w:t>
      </w:r>
      <w:r w:rsidRPr="007F26B9">
        <w:rPr>
          <w:rFonts w:cs="Arial"/>
          <w:sz w:val="24"/>
          <w:szCs w:val="24"/>
        </w:rPr>
        <w:t>D</w:t>
      </w:r>
      <w:r w:rsidR="00400E47" w:rsidRPr="007F26B9">
        <w:rPr>
          <w:rFonts w:cs="Arial"/>
          <w:sz w:val="24"/>
          <w:szCs w:val="24"/>
        </w:rPr>
        <w:t>evelopment (CPD).</w:t>
      </w:r>
    </w:p>
    <w:p w14:paraId="37E55D5C" w14:textId="30BB0318"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 xml:space="preserve">Improving your own understanding of the values that underpin the work in the </w:t>
      </w:r>
      <w:r w:rsidR="00E13454">
        <w:rPr>
          <w:rFonts w:cs="Arial"/>
          <w:sz w:val="24"/>
          <w:szCs w:val="24"/>
        </w:rPr>
        <w:t>O</w:t>
      </w:r>
      <w:r w:rsidRPr="007F26B9">
        <w:rPr>
          <w:rFonts w:cs="Arial"/>
          <w:sz w:val="24"/>
          <w:szCs w:val="24"/>
        </w:rPr>
        <w:t>rganisation by attending relevant induction and training.</w:t>
      </w:r>
    </w:p>
    <w:p w14:paraId="1FD37D01" w14:textId="01BC2B51"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R</w:t>
      </w:r>
      <w:r w:rsidR="00400E47" w:rsidRPr="007F26B9">
        <w:rPr>
          <w:rFonts w:cs="Arial"/>
          <w:sz w:val="24"/>
          <w:szCs w:val="24"/>
        </w:rPr>
        <w:t>espect confidentiality at all times</w:t>
      </w:r>
      <w:r w:rsidRPr="007F26B9">
        <w:rPr>
          <w:rFonts w:cs="Arial"/>
          <w:sz w:val="24"/>
          <w:szCs w:val="24"/>
        </w:rPr>
        <w:t>.</w:t>
      </w:r>
    </w:p>
    <w:p w14:paraId="7BAAF339" w14:textId="5F180C15"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w:t>
      </w:r>
      <w:r w:rsidR="008A028C" w:rsidRPr="007F26B9">
        <w:rPr>
          <w:rFonts w:cs="Arial"/>
          <w:sz w:val="24"/>
          <w:szCs w:val="24"/>
        </w:rPr>
        <w:t>hrough personal examp</w:t>
      </w:r>
      <w:r w:rsidR="00F038EB" w:rsidRPr="007F26B9">
        <w:rPr>
          <w:rFonts w:cs="Arial"/>
          <w:sz w:val="24"/>
          <w:szCs w:val="24"/>
        </w:rPr>
        <w:t xml:space="preserve">le demonstrate commitment to equality and diversity ensuring equality of access </w:t>
      </w:r>
      <w:r w:rsidRPr="007F26B9">
        <w:rPr>
          <w:rFonts w:cs="Arial"/>
          <w:sz w:val="24"/>
          <w:szCs w:val="24"/>
        </w:rPr>
        <w:t>and treatment for all.</w:t>
      </w:r>
    </w:p>
    <w:p w14:paraId="7BAAF33A" w14:textId="77777777" w:rsidR="00400E47" w:rsidRPr="007F26B9" w:rsidRDefault="00400E47" w:rsidP="007F26B9">
      <w:pPr>
        <w:pStyle w:val="ListParagraph"/>
        <w:numPr>
          <w:ilvl w:val="0"/>
          <w:numId w:val="28"/>
        </w:numPr>
        <w:spacing w:after="0" w:line="240" w:lineRule="auto"/>
        <w:contextualSpacing w:val="0"/>
        <w:jc w:val="both"/>
        <w:rPr>
          <w:rFonts w:cs="Arial"/>
          <w:sz w:val="24"/>
          <w:szCs w:val="24"/>
        </w:rPr>
      </w:pPr>
      <w:r w:rsidRPr="007F26B9">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BAAF33B" w14:textId="77777777" w:rsidR="00A44B58" w:rsidRPr="007F26B9" w:rsidRDefault="00A44B58" w:rsidP="007F26B9">
      <w:pPr>
        <w:widowControl/>
        <w:suppressAutoHyphens w:val="0"/>
        <w:jc w:val="both"/>
        <w:rPr>
          <w:rFonts w:ascii="Arial" w:hAnsi="Arial" w:cs="Arial"/>
        </w:rPr>
      </w:pPr>
    </w:p>
    <w:p w14:paraId="7BAAF33C" w14:textId="77777777" w:rsidR="00A44B58" w:rsidRDefault="00A44B58" w:rsidP="007F26B9">
      <w:pPr>
        <w:widowControl/>
        <w:suppressAutoHyphens w:val="0"/>
        <w:jc w:val="both"/>
        <w:rPr>
          <w:rFonts w:ascii="Arial" w:hAnsi="Arial" w:cs="Arial"/>
        </w:rPr>
      </w:pPr>
    </w:p>
    <w:p w14:paraId="27D0D2A2" w14:textId="77777777" w:rsidR="007F26B9" w:rsidRPr="007F26B9" w:rsidRDefault="007F26B9" w:rsidP="007F26B9">
      <w:pPr>
        <w:widowControl/>
        <w:suppressAutoHyphens w:val="0"/>
        <w:jc w:val="both"/>
        <w:rPr>
          <w:rFonts w:ascii="Arial" w:hAnsi="Arial" w:cs="Arial"/>
        </w:rPr>
      </w:pPr>
    </w:p>
    <w:p w14:paraId="7BAAF33D" w14:textId="77777777" w:rsidR="00A44B58" w:rsidRPr="007F26B9" w:rsidRDefault="00A44B58" w:rsidP="007F26B9">
      <w:pPr>
        <w:jc w:val="both"/>
        <w:rPr>
          <w:rFonts w:ascii="Arial" w:hAnsi="Arial" w:cs="Arial"/>
        </w:rPr>
      </w:pPr>
      <w:r w:rsidRPr="007F26B9">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7F26B9">
        <w:rPr>
          <w:rFonts w:ascii="Arial" w:hAnsi="Arial" w:cs="Arial"/>
        </w:rPr>
        <w:t xml:space="preserve"> to undertake additional duties</w:t>
      </w:r>
      <w:r w:rsidRPr="007F26B9">
        <w:rPr>
          <w:rFonts w:ascii="Arial" w:hAnsi="Arial" w:cs="Arial"/>
        </w:rPr>
        <w:t xml:space="preserve"> as required.</w:t>
      </w:r>
    </w:p>
    <w:p w14:paraId="7BAAF33E" w14:textId="77777777" w:rsidR="00A44B58" w:rsidRPr="007F26B9" w:rsidRDefault="00A44B58" w:rsidP="007F26B9">
      <w:pPr>
        <w:jc w:val="both"/>
        <w:rPr>
          <w:rFonts w:ascii="Arial" w:hAnsi="Arial" w:cs="Arial"/>
        </w:rPr>
      </w:pPr>
    </w:p>
    <w:p w14:paraId="7BAAF33F" w14:textId="77777777" w:rsidR="00506CEF" w:rsidRPr="007F26B9" w:rsidRDefault="00506CEF" w:rsidP="007F26B9">
      <w:pPr>
        <w:jc w:val="both"/>
        <w:rPr>
          <w:rFonts w:ascii="Arial" w:hAnsi="Arial" w:cs="Arial"/>
        </w:rPr>
      </w:pPr>
    </w:p>
    <w:p w14:paraId="7BAAF340" w14:textId="77777777" w:rsidR="00506CEF" w:rsidRPr="007F26B9" w:rsidRDefault="00506CEF" w:rsidP="007F26B9">
      <w:pPr>
        <w:jc w:val="both"/>
        <w:rPr>
          <w:rFonts w:ascii="Arial" w:hAnsi="Arial" w:cs="Arial"/>
        </w:rPr>
      </w:pPr>
    </w:p>
    <w:p w14:paraId="7BAAF341" w14:textId="77777777" w:rsidR="00A44B58" w:rsidRPr="007F26B9" w:rsidRDefault="00A44B58" w:rsidP="007F26B9">
      <w:pPr>
        <w:jc w:val="both"/>
        <w:rPr>
          <w:rFonts w:ascii="Arial" w:hAnsi="Arial" w:cs="Arial"/>
        </w:rPr>
      </w:pPr>
      <w:r w:rsidRPr="007F26B9">
        <w:rPr>
          <w:rFonts w:ascii="Arial" w:hAnsi="Arial" w:cs="Arial"/>
        </w:rPr>
        <w:t>Line Manager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r w:rsidR="008763B1" w:rsidRPr="007F26B9">
        <w:rPr>
          <w:rFonts w:ascii="Arial" w:hAnsi="Arial" w:cs="Arial"/>
        </w:rPr>
        <w:t>..</w:t>
      </w:r>
      <w:r w:rsidRPr="007F26B9">
        <w:rPr>
          <w:rFonts w:ascii="Arial" w:hAnsi="Arial" w:cs="Arial"/>
        </w:rPr>
        <w:t>……..</w:t>
      </w:r>
    </w:p>
    <w:p w14:paraId="7BAAF342" w14:textId="77777777" w:rsidR="00A44B58" w:rsidRPr="007F26B9" w:rsidRDefault="00A44B58" w:rsidP="007F26B9">
      <w:pPr>
        <w:jc w:val="both"/>
        <w:rPr>
          <w:rFonts w:ascii="Arial" w:hAnsi="Arial" w:cs="Arial"/>
        </w:rPr>
      </w:pPr>
    </w:p>
    <w:p w14:paraId="7BAAF343" w14:textId="77777777" w:rsidR="00A44B58" w:rsidRPr="007F26B9" w:rsidRDefault="00A44B58" w:rsidP="007F26B9">
      <w:pPr>
        <w:jc w:val="both"/>
        <w:rPr>
          <w:rFonts w:ascii="Arial" w:hAnsi="Arial" w:cs="Arial"/>
          <w:b/>
        </w:rPr>
      </w:pPr>
      <w:r w:rsidRPr="007F26B9">
        <w:rPr>
          <w:rFonts w:ascii="Arial" w:hAnsi="Arial" w:cs="Arial"/>
        </w:rPr>
        <w:t>Employee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p>
    <w:p w14:paraId="7BAAF344" w14:textId="77777777" w:rsidR="00C440E8" w:rsidRPr="002A52EE" w:rsidRDefault="00A44B58" w:rsidP="00453D12">
      <w:pPr>
        <w:widowControl/>
        <w:suppressAutoHyphens w:val="0"/>
        <w:spacing w:line="300" w:lineRule="atLeast"/>
        <w:rPr>
          <w:rFonts w:ascii="Arial" w:eastAsia="Calibri" w:hAnsi="Arial" w:cs="Arial"/>
          <w:kern w:val="0"/>
          <w:lang w:eastAsia="en-US"/>
        </w:rPr>
      </w:pPr>
      <w:r w:rsidRPr="002A52EE">
        <w:rPr>
          <w:rFonts w:ascii="Arial" w:hAnsi="Arial" w:cs="Arial"/>
        </w:rPr>
        <w:br w:type="page"/>
      </w:r>
    </w:p>
    <w:p w14:paraId="7BAAF345" w14:textId="77777777" w:rsidR="005C1FFA" w:rsidRPr="002A52EE" w:rsidRDefault="005C1FFA" w:rsidP="002A52EE">
      <w:pPr>
        <w:spacing w:line="360" w:lineRule="auto"/>
        <w:rPr>
          <w:rFonts w:ascii="Arial" w:hAnsi="Arial" w:cs="Arial"/>
        </w:rPr>
      </w:pPr>
    </w:p>
    <w:p w14:paraId="7BAAF347" w14:textId="77777777" w:rsidR="008763B1" w:rsidRPr="00FC7A43" w:rsidRDefault="008763B1" w:rsidP="00FC7A43">
      <w:pPr>
        <w:pStyle w:val="Heading1"/>
        <w:spacing w:line="300" w:lineRule="atLeast"/>
        <w:rPr>
          <w:rFonts w:ascii="Arial" w:hAnsi="Arial" w:cs="Arial"/>
          <w:sz w:val="40"/>
          <w:szCs w:val="40"/>
        </w:rPr>
      </w:pPr>
      <w:r w:rsidRPr="00FC7A43">
        <w:rPr>
          <w:rFonts w:ascii="Arial" w:hAnsi="Arial" w:cs="Arial"/>
          <w:sz w:val="40"/>
          <w:szCs w:val="40"/>
        </w:rPr>
        <w:t>Person Specification</w:t>
      </w:r>
    </w:p>
    <w:p w14:paraId="7BAAF348" w14:textId="3CBB0B11" w:rsidR="008763B1" w:rsidRPr="00FC7A43" w:rsidRDefault="005B4B2E" w:rsidP="00FC7A43">
      <w:pPr>
        <w:pStyle w:val="Heading1"/>
        <w:spacing w:line="300" w:lineRule="atLeast"/>
        <w:rPr>
          <w:rFonts w:ascii="Arial" w:hAnsi="Arial" w:cs="Arial"/>
          <w:sz w:val="40"/>
          <w:szCs w:val="40"/>
        </w:rPr>
      </w:pPr>
      <w:r w:rsidRPr="00FC7A43">
        <w:rPr>
          <w:rFonts w:ascii="Arial" w:hAnsi="Arial" w:cs="Arial"/>
          <w:sz w:val="40"/>
          <w:szCs w:val="40"/>
        </w:rPr>
        <w:t xml:space="preserve">Learning Support </w:t>
      </w:r>
      <w:r w:rsidR="006C3537" w:rsidRPr="00FC7A43">
        <w:rPr>
          <w:rFonts w:ascii="Arial" w:hAnsi="Arial" w:cs="Arial"/>
          <w:sz w:val="40"/>
          <w:szCs w:val="40"/>
        </w:rPr>
        <w:t>Worker</w:t>
      </w:r>
      <w:r w:rsidR="004467DF">
        <w:rPr>
          <w:rFonts w:ascii="Arial" w:hAnsi="Arial" w:cs="Arial"/>
          <w:sz w:val="40"/>
          <w:szCs w:val="40"/>
        </w:rPr>
        <w:t xml:space="preserve"> (Education)</w:t>
      </w:r>
    </w:p>
    <w:p w14:paraId="7BAAF34A" w14:textId="77777777" w:rsidR="00C66BC2" w:rsidRPr="002A52EE" w:rsidRDefault="00C66BC2" w:rsidP="002A52EE">
      <w:pPr>
        <w:tabs>
          <w:tab w:val="left" w:pos="1440"/>
        </w:tabs>
        <w:spacing w:line="360" w:lineRule="auto"/>
        <w:jc w:val="center"/>
        <w:rPr>
          <w:rFonts w:ascii="Arial" w:hAnsi="Arial" w:cs="Arial"/>
          <w:b/>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rsidRPr="00FC7A43" w14:paraId="7BAAF351" w14:textId="77777777" w:rsidTr="008763B1">
        <w:tc>
          <w:tcPr>
            <w:tcW w:w="6345" w:type="dxa"/>
            <w:shd w:val="clear" w:color="auto" w:fill="D9D9D9"/>
          </w:tcPr>
          <w:p w14:paraId="7BAAF34B" w14:textId="77777777" w:rsidR="008763B1" w:rsidRPr="00FC7A43" w:rsidRDefault="008763B1" w:rsidP="00FC7A43">
            <w:pPr>
              <w:spacing w:line="300" w:lineRule="atLeast"/>
              <w:jc w:val="center"/>
              <w:rPr>
                <w:rFonts w:ascii="Arial" w:hAnsi="Arial" w:cs="Arial"/>
                <w:b/>
                <w:lang w:eastAsia="en-US"/>
              </w:rPr>
            </w:pPr>
          </w:p>
          <w:p w14:paraId="7BAAF34C" w14:textId="77777777" w:rsidR="008763B1" w:rsidRPr="00FC7A43" w:rsidRDefault="008763B1" w:rsidP="00FC7A43">
            <w:pPr>
              <w:spacing w:line="300" w:lineRule="atLeast"/>
              <w:jc w:val="center"/>
              <w:rPr>
                <w:rFonts w:ascii="Arial" w:hAnsi="Arial" w:cs="Arial"/>
                <w:b/>
                <w:lang w:eastAsia="en-US"/>
              </w:rPr>
            </w:pPr>
            <w:r w:rsidRPr="00FC7A43">
              <w:rPr>
                <w:rFonts w:ascii="Arial" w:hAnsi="Arial" w:cs="Arial"/>
                <w:b/>
              </w:rPr>
              <w:t>Requirement</w:t>
            </w:r>
          </w:p>
        </w:tc>
        <w:tc>
          <w:tcPr>
            <w:tcW w:w="2268" w:type="dxa"/>
            <w:shd w:val="clear" w:color="auto" w:fill="D9D9D9"/>
          </w:tcPr>
          <w:p w14:paraId="7BAAF34D" w14:textId="77777777" w:rsidR="008763B1" w:rsidRPr="00FC7A43" w:rsidRDefault="008763B1" w:rsidP="00FC7A43">
            <w:pPr>
              <w:spacing w:line="300" w:lineRule="atLeast"/>
              <w:jc w:val="center"/>
              <w:rPr>
                <w:rFonts w:ascii="Arial" w:hAnsi="Arial" w:cs="Arial"/>
                <w:b/>
                <w:lang w:eastAsia="en-US"/>
              </w:rPr>
            </w:pPr>
          </w:p>
          <w:p w14:paraId="7BAAF34E"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Essential or Desirable?</w:t>
            </w:r>
          </w:p>
        </w:tc>
        <w:tc>
          <w:tcPr>
            <w:tcW w:w="2160" w:type="dxa"/>
            <w:shd w:val="clear" w:color="auto" w:fill="D9D9D9"/>
          </w:tcPr>
          <w:p w14:paraId="7BAAF34F" w14:textId="77777777" w:rsidR="008763B1" w:rsidRPr="00FC7A43" w:rsidRDefault="008763B1" w:rsidP="00FC7A43">
            <w:pPr>
              <w:spacing w:line="300" w:lineRule="atLeast"/>
              <w:jc w:val="center"/>
              <w:rPr>
                <w:rFonts w:ascii="Arial" w:hAnsi="Arial" w:cs="Arial"/>
                <w:b/>
                <w:lang w:eastAsia="en-US"/>
              </w:rPr>
            </w:pPr>
          </w:p>
          <w:p w14:paraId="7BAAF350"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How Assessed?</w:t>
            </w:r>
          </w:p>
        </w:tc>
      </w:tr>
      <w:tr w:rsidR="008763B1" w:rsidRPr="00FC7A43" w14:paraId="7BAAF362" w14:textId="77777777" w:rsidTr="008763B1">
        <w:trPr>
          <w:trHeight w:val="877"/>
        </w:trPr>
        <w:tc>
          <w:tcPr>
            <w:tcW w:w="6345" w:type="dxa"/>
            <w:hideMark/>
          </w:tcPr>
          <w:p w14:paraId="7BAAF352"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Knowledge</w:t>
            </w:r>
            <w:r w:rsidR="00400E47" w:rsidRPr="00FC7A43">
              <w:rPr>
                <w:rFonts w:ascii="Arial" w:hAnsi="Arial" w:cs="Arial"/>
                <w:b/>
              </w:rPr>
              <w:t xml:space="preserve"> &amp; Understanding</w:t>
            </w:r>
            <w:r w:rsidRPr="00FC7A43">
              <w:rPr>
                <w:rFonts w:ascii="Arial" w:hAnsi="Arial" w:cs="Arial"/>
                <w:b/>
              </w:rPr>
              <w:t>:</w:t>
            </w:r>
          </w:p>
          <w:p w14:paraId="7BAAF354" w14:textId="7263A71B" w:rsidR="005B4B2E" w:rsidRPr="00FC7A43" w:rsidRDefault="005B4B2E" w:rsidP="00FC7A43">
            <w:pPr>
              <w:spacing w:line="300" w:lineRule="atLeast"/>
              <w:ind w:left="601" w:hanging="283"/>
              <w:rPr>
                <w:rFonts w:ascii="Arial" w:hAnsi="Arial" w:cs="Arial"/>
              </w:rPr>
            </w:pPr>
            <w:r w:rsidRPr="00FC7A43">
              <w:rPr>
                <w:rFonts w:ascii="Arial" w:hAnsi="Arial" w:cs="Arial"/>
                <w:spacing w:val="-2"/>
              </w:rPr>
              <w:t xml:space="preserve">A good understanding of </w:t>
            </w:r>
            <w:r w:rsidR="008339BB" w:rsidRPr="00FC7A43">
              <w:rPr>
                <w:rFonts w:ascii="Arial" w:hAnsi="Arial" w:cs="Arial"/>
                <w:spacing w:val="-2"/>
              </w:rPr>
              <w:t xml:space="preserve">the challenges facing young </w:t>
            </w:r>
            <w:r w:rsidR="00C9540E" w:rsidRPr="00FC7A43">
              <w:rPr>
                <w:rFonts w:ascii="Arial" w:hAnsi="Arial" w:cs="Arial"/>
                <w:spacing w:val="-2"/>
              </w:rPr>
              <w:t>people</w:t>
            </w:r>
            <w:r w:rsidRPr="00FC7A43">
              <w:rPr>
                <w:rFonts w:ascii="Arial" w:hAnsi="Arial" w:cs="Arial"/>
                <w:spacing w:val="-2"/>
              </w:rPr>
              <w:t xml:space="preserve"> with learning </w:t>
            </w:r>
            <w:r w:rsidR="006C3537" w:rsidRPr="00FC7A43">
              <w:rPr>
                <w:rFonts w:ascii="Arial" w:hAnsi="Arial" w:cs="Arial"/>
                <w:spacing w:val="-2"/>
              </w:rPr>
              <w:t>difficulties, disabilities</w:t>
            </w:r>
            <w:r w:rsidR="00C9540E" w:rsidRPr="00FC7A43">
              <w:rPr>
                <w:rFonts w:ascii="Arial" w:hAnsi="Arial" w:cs="Arial"/>
                <w:spacing w:val="-2"/>
              </w:rPr>
              <w:t xml:space="preserve"> and autism</w:t>
            </w:r>
            <w:r w:rsidRPr="00FC7A43">
              <w:rPr>
                <w:rFonts w:ascii="Arial" w:hAnsi="Arial" w:cs="Arial"/>
                <w:spacing w:val="-2"/>
              </w:rPr>
              <w:t>.</w:t>
            </w:r>
          </w:p>
          <w:p w14:paraId="7BAAF356" w14:textId="20B12619" w:rsidR="005B4B2E" w:rsidRDefault="005B4B2E" w:rsidP="00FC7A43">
            <w:pPr>
              <w:spacing w:line="300" w:lineRule="atLeast"/>
              <w:ind w:left="601" w:hanging="283"/>
              <w:rPr>
                <w:rFonts w:ascii="Arial" w:hAnsi="Arial" w:cs="Arial"/>
              </w:rPr>
            </w:pPr>
            <w:r w:rsidRPr="00FC7A43">
              <w:rPr>
                <w:rFonts w:ascii="Arial" w:hAnsi="Arial" w:cs="Arial"/>
              </w:rPr>
              <w:t>Awareness of Health &amp; Safety and safeguarding.</w:t>
            </w:r>
          </w:p>
          <w:p w14:paraId="71921130" w14:textId="794C06A0" w:rsidR="00FC7A43" w:rsidRPr="00FC7A43" w:rsidRDefault="00FC7A43" w:rsidP="00FC7A43">
            <w:pPr>
              <w:spacing w:line="300" w:lineRule="atLeast"/>
              <w:ind w:left="601" w:hanging="283"/>
              <w:rPr>
                <w:rFonts w:ascii="Arial" w:hAnsi="Arial" w:cs="Arial"/>
              </w:rPr>
            </w:pPr>
            <w:r>
              <w:rPr>
                <w:rFonts w:ascii="Arial" w:hAnsi="Arial" w:cs="Arial"/>
              </w:rPr>
              <w:t>Full clean driving licence</w:t>
            </w:r>
          </w:p>
          <w:p w14:paraId="413F024D" w14:textId="77777777" w:rsidR="00926ED3" w:rsidRPr="00FC7A43" w:rsidRDefault="00926ED3" w:rsidP="00926ED3">
            <w:pPr>
              <w:spacing w:line="300" w:lineRule="atLeast"/>
              <w:ind w:left="601" w:hanging="283"/>
              <w:rPr>
                <w:rFonts w:ascii="Arial" w:hAnsi="Arial" w:cs="Arial"/>
              </w:rPr>
            </w:pPr>
            <w:r w:rsidRPr="00FC7A43">
              <w:rPr>
                <w:rFonts w:ascii="Arial" w:hAnsi="Arial" w:cs="Arial"/>
              </w:rPr>
              <w:t>Experience in working with people with learning difficulties and disabilities.</w:t>
            </w:r>
          </w:p>
          <w:p w14:paraId="0437EE7A" w14:textId="77777777" w:rsidR="00926ED3" w:rsidRPr="00FC7A43" w:rsidRDefault="00926ED3" w:rsidP="00926ED3">
            <w:pPr>
              <w:spacing w:line="300" w:lineRule="atLeast"/>
              <w:ind w:left="601" w:hanging="283"/>
              <w:rPr>
                <w:rFonts w:ascii="Arial" w:hAnsi="Arial" w:cs="Arial"/>
                <w:i/>
              </w:rPr>
            </w:pPr>
            <w:r w:rsidRPr="00FC7A43">
              <w:rPr>
                <w:rFonts w:ascii="Arial" w:hAnsi="Arial" w:cs="Arial"/>
              </w:rPr>
              <w:t>Relevant qualifications in supporting young people in education and/or care (NVQ or equivalent)</w:t>
            </w:r>
            <w:r w:rsidRPr="00FC7A43">
              <w:rPr>
                <w:rFonts w:ascii="Arial" w:hAnsi="Arial" w:cs="Arial"/>
                <w:i/>
              </w:rPr>
              <w:t>.</w:t>
            </w:r>
          </w:p>
          <w:p w14:paraId="702AA247" w14:textId="18E66873" w:rsidR="00926ED3" w:rsidRDefault="00926ED3" w:rsidP="00926ED3">
            <w:pPr>
              <w:ind w:left="360"/>
              <w:rPr>
                <w:rFonts w:ascii="Arial" w:hAnsi="Arial" w:cs="Arial"/>
              </w:rPr>
            </w:pPr>
            <w:r>
              <w:rPr>
                <w:rFonts w:ascii="Arial" w:hAnsi="Arial" w:cs="Arial"/>
              </w:rPr>
              <w:t>QCF Level 2 Health and Social Care</w:t>
            </w:r>
          </w:p>
          <w:p w14:paraId="6D0367F5" w14:textId="77777777" w:rsidR="00926ED3" w:rsidRPr="00E45AA4" w:rsidRDefault="00926ED3" w:rsidP="00926ED3">
            <w:pPr>
              <w:ind w:left="360"/>
              <w:rPr>
                <w:rFonts w:ascii="Arial" w:hAnsi="Arial" w:cs="Arial"/>
              </w:rPr>
            </w:pPr>
            <w:r w:rsidRPr="00E45AA4">
              <w:rPr>
                <w:rFonts w:ascii="Arial" w:hAnsi="Arial" w:cs="Arial"/>
              </w:rPr>
              <w:t>Experience of working in a similar role</w:t>
            </w:r>
            <w:r>
              <w:rPr>
                <w:rFonts w:ascii="Arial" w:hAnsi="Arial" w:cs="Arial"/>
              </w:rPr>
              <w:t>.</w:t>
            </w:r>
            <w:r>
              <w:rPr>
                <w:rFonts w:ascii="Arial" w:hAnsi="Arial" w:cs="Arial"/>
              </w:rPr>
              <w:br/>
            </w:r>
          </w:p>
          <w:p w14:paraId="36B81D30" w14:textId="1335510E" w:rsidR="00926ED3" w:rsidRPr="00E45AA4" w:rsidRDefault="00926ED3" w:rsidP="00926ED3">
            <w:pPr>
              <w:ind w:left="360"/>
              <w:rPr>
                <w:rFonts w:ascii="Arial" w:hAnsi="Arial" w:cs="Arial"/>
              </w:rPr>
            </w:pPr>
            <w:r w:rsidRPr="00E45AA4">
              <w:rPr>
                <w:rFonts w:ascii="Arial" w:hAnsi="Arial" w:cs="Arial"/>
              </w:rPr>
              <w:t xml:space="preserve">Knowledge of CIW regulations </w:t>
            </w:r>
          </w:p>
          <w:p w14:paraId="50448597" w14:textId="77777777" w:rsidR="00926ED3" w:rsidRPr="00E45AA4" w:rsidRDefault="00926ED3" w:rsidP="00926ED3">
            <w:pPr>
              <w:ind w:left="360"/>
              <w:rPr>
                <w:rFonts w:ascii="Arial" w:hAnsi="Arial" w:cs="Arial"/>
              </w:rPr>
            </w:pPr>
            <w:r w:rsidRPr="00E45AA4">
              <w:rPr>
                <w:rFonts w:ascii="Arial" w:hAnsi="Arial" w:cs="Arial"/>
              </w:rPr>
              <w:t>Knowledge National Minimum standards</w:t>
            </w:r>
          </w:p>
          <w:p w14:paraId="7BAAF357" w14:textId="77777777" w:rsidR="005B4B2E" w:rsidRPr="00FC7A43" w:rsidRDefault="005B4B2E" w:rsidP="00FC7A43">
            <w:pPr>
              <w:spacing w:line="300" w:lineRule="atLeast"/>
              <w:ind w:left="360"/>
              <w:rPr>
                <w:rFonts w:ascii="Arial" w:hAnsi="Arial" w:cs="Arial"/>
              </w:rPr>
            </w:pPr>
          </w:p>
        </w:tc>
        <w:tc>
          <w:tcPr>
            <w:tcW w:w="2268" w:type="dxa"/>
          </w:tcPr>
          <w:p w14:paraId="7BAAF358" w14:textId="77777777" w:rsidR="008763B1" w:rsidRPr="00FC7A43" w:rsidRDefault="008763B1" w:rsidP="00FC7A43">
            <w:pPr>
              <w:spacing w:line="300" w:lineRule="atLeast"/>
              <w:rPr>
                <w:rFonts w:ascii="Arial" w:hAnsi="Arial" w:cs="Arial"/>
                <w:lang w:eastAsia="en-US"/>
              </w:rPr>
            </w:pPr>
          </w:p>
          <w:p w14:paraId="7BAAF35A" w14:textId="77777777" w:rsidR="005B4B2E" w:rsidRDefault="00A15189"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D610AD1" w14:textId="77777777" w:rsidR="00FC7A43" w:rsidRPr="00FC7A43" w:rsidRDefault="00FC7A43" w:rsidP="00926ED3">
            <w:pPr>
              <w:spacing w:line="300" w:lineRule="atLeast"/>
              <w:ind w:left="68"/>
              <w:rPr>
                <w:rFonts w:ascii="Arial" w:hAnsi="Arial" w:cs="Arial"/>
                <w:lang w:eastAsia="en-US"/>
              </w:rPr>
            </w:pPr>
          </w:p>
          <w:p w14:paraId="74A720FB"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Essential</w:t>
            </w:r>
          </w:p>
          <w:p w14:paraId="4FFCD71A" w14:textId="77777777" w:rsidR="00FC7A43" w:rsidRDefault="00FC7A43" w:rsidP="00926ED3">
            <w:pPr>
              <w:spacing w:line="300" w:lineRule="atLeast"/>
              <w:ind w:left="68"/>
              <w:rPr>
                <w:rFonts w:ascii="Arial" w:hAnsi="Arial" w:cs="Arial"/>
                <w:lang w:eastAsia="en-US"/>
              </w:rPr>
            </w:pPr>
            <w:r>
              <w:rPr>
                <w:rFonts w:ascii="Arial" w:hAnsi="Arial" w:cs="Arial"/>
                <w:lang w:eastAsia="en-US"/>
              </w:rPr>
              <w:t>Essential</w:t>
            </w:r>
          </w:p>
          <w:p w14:paraId="31D4EA65"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Desirable</w:t>
            </w:r>
            <w:r w:rsidRPr="00FC7A43">
              <w:rPr>
                <w:rFonts w:ascii="Arial" w:hAnsi="Arial" w:cs="Arial"/>
                <w:lang w:eastAsia="en-US"/>
              </w:rPr>
              <w:br/>
            </w:r>
          </w:p>
          <w:p w14:paraId="3DDDD34C"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Desirable</w:t>
            </w:r>
            <w:r w:rsidRPr="00FC7A43">
              <w:rPr>
                <w:rFonts w:ascii="Arial" w:hAnsi="Arial" w:cs="Arial"/>
                <w:lang w:eastAsia="en-US"/>
              </w:rPr>
              <w:br/>
            </w:r>
          </w:p>
          <w:p w14:paraId="2EA06246" w14:textId="5A41CE8E" w:rsidR="00926ED3" w:rsidRDefault="00926ED3" w:rsidP="00926ED3">
            <w:pPr>
              <w:ind w:left="68"/>
              <w:rPr>
                <w:rFonts w:ascii="Arial" w:hAnsi="Arial" w:cs="Arial"/>
              </w:rPr>
            </w:pPr>
            <w:r>
              <w:rPr>
                <w:rFonts w:ascii="Arial" w:hAnsi="Arial" w:cs="Arial"/>
              </w:rPr>
              <w:t>Desirable</w:t>
            </w:r>
          </w:p>
          <w:p w14:paraId="1F4B651D" w14:textId="77777777" w:rsidR="00926ED3" w:rsidRPr="00E45AA4" w:rsidRDefault="00926ED3" w:rsidP="00926ED3">
            <w:pPr>
              <w:ind w:left="68"/>
              <w:rPr>
                <w:rFonts w:ascii="Arial" w:hAnsi="Arial" w:cs="Arial"/>
              </w:rPr>
            </w:pPr>
            <w:r w:rsidRPr="00E45AA4">
              <w:rPr>
                <w:rFonts w:ascii="Arial" w:hAnsi="Arial" w:cs="Arial"/>
              </w:rPr>
              <w:t xml:space="preserve">Desirable </w:t>
            </w:r>
            <w:r>
              <w:rPr>
                <w:rFonts w:ascii="Arial" w:hAnsi="Arial" w:cs="Arial"/>
              </w:rPr>
              <w:br/>
            </w:r>
          </w:p>
          <w:p w14:paraId="2A72BE23" w14:textId="77777777" w:rsidR="00926ED3" w:rsidRPr="00E45AA4" w:rsidRDefault="00926ED3" w:rsidP="00926ED3">
            <w:pPr>
              <w:ind w:left="68"/>
              <w:rPr>
                <w:rFonts w:ascii="Arial" w:hAnsi="Arial" w:cs="Arial"/>
              </w:rPr>
            </w:pPr>
            <w:r w:rsidRPr="00E45AA4">
              <w:rPr>
                <w:rFonts w:ascii="Arial" w:hAnsi="Arial" w:cs="Arial"/>
              </w:rPr>
              <w:t>Desirable</w:t>
            </w:r>
          </w:p>
          <w:p w14:paraId="0EF50BD3" w14:textId="77777777" w:rsidR="00926ED3" w:rsidRPr="00E45AA4" w:rsidRDefault="00926ED3" w:rsidP="00926ED3">
            <w:pPr>
              <w:ind w:left="68"/>
              <w:rPr>
                <w:rFonts w:ascii="Arial" w:hAnsi="Arial" w:cs="Arial"/>
              </w:rPr>
            </w:pPr>
            <w:r w:rsidRPr="00E45AA4">
              <w:rPr>
                <w:rFonts w:ascii="Arial" w:hAnsi="Arial" w:cs="Arial"/>
              </w:rPr>
              <w:t>Desirable</w:t>
            </w:r>
          </w:p>
          <w:p w14:paraId="7BAAF35C" w14:textId="4AA93CF0" w:rsidR="00926ED3" w:rsidRPr="00FC7A43" w:rsidRDefault="00926ED3" w:rsidP="00FC7A43">
            <w:pPr>
              <w:spacing w:line="300" w:lineRule="atLeast"/>
              <w:rPr>
                <w:rFonts w:ascii="Arial" w:hAnsi="Arial" w:cs="Arial"/>
                <w:lang w:eastAsia="en-US"/>
              </w:rPr>
            </w:pPr>
          </w:p>
        </w:tc>
        <w:tc>
          <w:tcPr>
            <w:tcW w:w="2160" w:type="dxa"/>
          </w:tcPr>
          <w:p w14:paraId="7BAAF35D" w14:textId="77777777" w:rsidR="008763B1" w:rsidRPr="00FC7A43" w:rsidRDefault="008763B1" w:rsidP="00FC7A43">
            <w:pPr>
              <w:spacing w:line="300" w:lineRule="atLeast"/>
              <w:rPr>
                <w:rFonts w:ascii="Arial" w:hAnsi="Arial" w:cs="Arial"/>
                <w:lang w:eastAsia="en-US"/>
              </w:rPr>
            </w:pPr>
          </w:p>
          <w:p w14:paraId="7BAAF35F" w14:textId="77777777" w:rsidR="00A15189" w:rsidRPr="00FC7A43" w:rsidRDefault="00A15189"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30E68F2" w14:textId="77777777" w:rsidR="00FC7A43" w:rsidRDefault="00FC7A43" w:rsidP="00926ED3">
            <w:pPr>
              <w:spacing w:line="300" w:lineRule="atLeast"/>
              <w:ind w:left="68"/>
              <w:rPr>
                <w:rFonts w:ascii="Arial" w:hAnsi="Arial" w:cs="Arial"/>
                <w:lang w:eastAsia="en-US"/>
              </w:rPr>
            </w:pPr>
          </w:p>
          <w:p w14:paraId="5993917D"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Interview</w:t>
            </w:r>
          </w:p>
          <w:p w14:paraId="01B5C3B0" w14:textId="77777777" w:rsidR="00FC7A43" w:rsidRDefault="00FC7A43" w:rsidP="00926ED3">
            <w:pPr>
              <w:spacing w:line="300" w:lineRule="atLeast"/>
              <w:ind w:left="68"/>
              <w:rPr>
                <w:rFonts w:ascii="Arial" w:hAnsi="Arial" w:cs="Arial"/>
                <w:lang w:eastAsia="en-US"/>
              </w:rPr>
            </w:pPr>
            <w:r>
              <w:rPr>
                <w:rFonts w:ascii="Arial" w:hAnsi="Arial" w:cs="Arial"/>
                <w:lang w:eastAsia="en-US"/>
              </w:rPr>
              <w:t>Application</w:t>
            </w:r>
          </w:p>
          <w:p w14:paraId="3520E29F"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4E0642D1"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59E6E13C" w14:textId="299E0211" w:rsidR="00926ED3" w:rsidRDefault="00926ED3" w:rsidP="00926ED3">
            <w:pPr>
              <w:ind w:left="68"/>
              <w:rPr>
                <w:rFonts w:ascii="Arial" w:hAnsi="Arial" w:cs="Arial"/>
              </w:rPr>
            </w:pPr>
            <w:r>
              <w:rPr>
                <w:rFonts w:ascii="Arial" w:hAnsi="Arial" w:cs="Arial"/>
              </w:rPr>
              <w:t>Application</w:t>
            </w:r>
          </w:p>
          <w:p w14:paraId="656B1060" w14:textId="77777777" w:rsidR="00926ED3" w:rsidRDefault="00926ED3" w:rsidP="00926ED3">
            <w:pPr>
              <w:ind w:left="68"/>
              <w:rPr>
                <w:rFonts w:ascii="Arial" w:hAnsi="Arial" w:cs="Arial"/>
              </w:rPr>
            </w:pPr>
            <w:r>
              <w:rPr>
                <w:rFonts w:ascii="Arial" w:hAnsi="Arial" w:cs="Arial"/>
              </w:rPr>
              <w:t>A</w:t>
            </w:r>
            <w:r w:rsidRPr="00E45AA4">
              <w:rPr>
                <w:rFonts w:ascii="Arial" w:hAnsi="Arial" w:cs="Arial"/>
              </w:rPr>
              <w:t xml:space="preserve">pplication </w:t>
            </w:r>
            <w:r>
              <w:rPr>
                <w:rFonts w:ascii="Arial" w:hAnsi="Arial" w:cs="Arial"/>
              </w:rPr>
              <w:t>&amp;</w:t>
            </w:r>
            <w:r w:rsidRPr="00E45AA4">
              <w:rPr>
                <w:rFonts w:ascii="Arial" w:hAnsi="Arial" w:cs="Arial"/>
              </w:rPr>
              <w:t xml:space="preserve"> interview</w:t>
            </w:r>
          </w:p>
          <w:p w14:paraId="57602FDB" w14:textId="77777777" w:rsidR="00926ED3" w:rsidRPr="00E45AA4" w:rsidRDefault="00926ED3" w:rsidP="00926ED3">
            <w:pPr>
              <w:ind w:left="68"/>
              <w:rPr>
                <w:rFonts w:ascii="Arial" w:hAnsi="Arial" w:cs="Arial"/>
              </w:rPr>
            </w:pPr>
            <w:r>
              <w:rPr>
                <w:rFonts w:ascii="Arial" w:hAnsi="Arial" w:cs="Arial"/>
              </w:rPr>
              <w:t>Interview</w:t>
            </w:r>
          </w:p>
          <w:p w14:paraId="2018BD80" w14:textId="77777777" w:rsidR="00926ED3" w:rsidRPr="00E45AA4" w:rsidRDefault="00926ED3" w:rsidP="00926ED3">
            <w:pPr>
              <w:ind w:left="68"/>
              <w:rPr>
                <w:rFonts w:ascii="Arial" w:hAnsi="Arial" w:cs="Arial"/>
              </w:rPr>
            </w:pPr>
            <w:r w:rsidRPr="00E45AA4">
              <w:rPr>
                <w:rFonts w:ascii="Arial" w:hAnsi="Arial" w:cs="Arial"/>
              </w:rPr>
              <w:t>Interview</w:t>
            </w:r>
          </w:p>
          <w:p w14:paraId="7BAAF361" w14:textId="0D413B22" w:rsidR="00926ED3" w:rsidRPr="00FC7A43" w:rsidRDefault="00926ED3" w:rsidP="00FC7A43">
            <w:pPr>
              <w:spacing w:line="300" w:lineRule="atLeast"/>
              <w:rPr>
                <w:rFonts w:ascii="Arial" w:hAnsi="Arial" w:cs="Arial"/>
                <w:lang w:eastAsia="en-US"/>
              </w:rPr>
            </w:pPr>
          </w:p>
        </w:tc>
      </w:tr>
      <w:tr w:rsidR="008763B1" w:rsidRPr="00FC7A43" w14:paraId="7BAAF383" w14:textId="77777777" w:rsidTr="008763B1">
        <w:trPr>
          <w:trHeight w:val="877"/>
        </w:trPr>
        <w:tc>
          <w:tcPr>
            <w:tcW w:w="6345" w:type="dxa"/>
          </w:tcPr>
          <w:p w14:paraId="7BAAF363"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 xml:space="preserve">Skills &amp; </w:t>
            </w:r>
            <w:r w:rsidR="00400E47" w:rsidRPr="00FC7A43">
              <w:rPr>
                <w:rFonts w:ascii="Arial" w:hAnsi="Arial" w:cs="Arial"/>
                <w:b/>
              </w:rPr>
              <w:t>Abilities</w:t>
            </w:r>
            <w:r w:rsidRPr="00FC7A43">
              <w:rPr>
                <w:rFonts w:ascii="Arial" w:hAnsi="Arial" w:cs="Arial"/>
                <w:b/>
              </w:rPr>
              <w:t>:</w:t>
            </w:r>
          </w:p>
          <w:p w14:paraId="7BAAF364" w14:textId="08E906EF" w:rsidR="006627A1" w:rsidRPr="00FC7A43" w:rsidRDefault="00926ED3" w:rsidP="00FC7A43">
            <w:pPr>
              <w:spacing w:line="300" w:lineRule="atLeast"/>
              <w:ind w:left="601" w:hanging="283"/>
              <w:rPr>
                <w:rFonts w:ascii="Arial" w:hAnsi="Arial" w:cs="Arial"/>
                <w:b/>
              </w:rPr>
            </w:pPr>
            <w:r>
              <w:rPr>
                <w:rFonts w:ascii="Arial" w:hAnsi="Arial" w:cs="Arial"/>
              </w:rPr>
              <w:t>Excellent</w:t>
            </w:r>
            <w:r w:rsidR="006627A1" w:rsidRPr="00FC7A43">
              <w:rPr>
                <w:rFonts w:ascii="Arial" w:hAnsi="Arial" w:cs="Arial"/>
              </w:rPr>
              <w:t xml:space="preserve"> interpersonal skills</w:t>
            </w:r>
            <w:r w:rsidR="006627A1" w:rsidRPr="00FC7A43">
              <w:rPr>
                <w:rFonts w:ascii="Arial" w:hAnsi="Arial" w:cs="Arial"/>
                <w:b/>
              </w:rPr>
              <w:t>.</w:t>
            </w:r>
          </w:p>
          <w:p w14:paraId="7BAAF365" w14:textId="681D2DB4" w:rsidR="006627A1" w:rsidRPr="00FC7A43" w:rsidRDefault="00926ED3" w:rsidP="00FC7A43">
            <w:pPr>
              <w:spacing w:line="300" w:lineRule="atLeast"/>
              <w:ind w:left="601" w:hanging="283"/>
              <w:rPr>
                <w:rFonts w:ascii="Arial" w:hAnsi="Arial" w:cs="Arial"/>
              </w:rPr>
            </w:pPr>
            <w:r>
              <w:rPr>
                <w:rFonts w:ascii="Arial" w:hAnsi="Arial" w:cs="Arial"/>
              </w:rPr>
              <w:t>Excellent</w:t>
            </w:r>
            <w:r w:rsidR="006627A1" w:rsidRPr="00FC7A43">
              <w:rPr>
                <w:rFonts w:ascii="Arial" w:hAnsi="Arial" w:cs="Arial"/>
              </w:rPr>
              <w:t xml:space="preserve"> communication skills.</w:t>
            </w:r>
          </w:p>
          <w:p w14:paraId="7BAAF366"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planning skills.</w:t>
            </w:r>
          </w:p>
          <w:p w14:paraId="7BAAF367"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 xml:space="preserve">organisational skills. </w:t>
            </w:r>
          </w:p>
          <w:p w14:paraId="7BAAF36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Good IT skills.</w:t>
            </w:r>
            <w:r w:rsidRPr="00FC7A43">
              <w:rPr>
                <w:rFonts w:ascii="Arial" w:hAnsi="Arial" w:cs="Arial"/>
              </w:rPr>
              <w:br/>
            </w:r>
          </w:p>
          <w:p w14:paraId="7BAAF369" w14:textId="10DA93BC" w:rsidR="009B2F8A" w:rsidRPr="00FC7A43" w:rsidRDefault="009B2F8A" w:rsidP="00FC7A43">
            <w:pPr>
              <w:spacing w:line="300" w:lineRule="atLeast"/>
              <w:ind w:left="601" w:hanging="283"/>
              <w:rPr>
                <w:rFonts w:ascii="Arial" w:hAnsi="Arial" w:cs="Arial"/>
              </w:rPr>
            </w:pPr>
            <w:r w:rsidRPr="00FC7A43">
              <w:rPr>
                <w:rFonts w:ascii="Arial" w:hAnsi="Arial" w:cs="Arial"/>
              </w:rPr>
              <w:t xml:space="preserve">Ability to work effectively with </w:t>
            </w:r>
            <w:r w:rsidR="00C17633" w:rsidRPr="00FC7A43">
              <w:rPr>
                <w:rFonts w:ascii="Arial" w:hAnsi="Arial" w:cs="Arial"/>
              </w:rPr>
              <w:t>people</w:t>
            </w:r>
            <w:r w:rsidRPr="00FC7A43">
              <w:rPr>
                <w:rFonts w:ascii="Arial" w:hAnsi="Arial" w:cs="Arial"/>
              </w:rPr>
              <w:t xml:space="preserve"> with learning difficulties and disabilities, including emotional and behavioural difficulties and challenging behaviour.</w:t>
            </w:r>
          </w:p>
          <w:p w14:paraId="7BAAF36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Ability to prioritise workload and meet strict deadlines.</w:t>
            </w:r>
          </w:p>
          <w:p w14:paraId="7BAAF36B" w14:textId="50C28EE7" w:rsidR="006627A1" w:rsidRPr="00FC7A43" w:rsidRDefault="006627A1" w:rsidP="00FC7A43">
            <w:pPr>
              <w:spacing w:line="300" w:lineRule="atLeast"/>
              <w:ind w:left="601" w:hanging="283"/>
              <w:rPr>
                <w:rFonts w:ascii="Arial" w:hAnsi="Arial" w:cs="Arial"/>
              </w:rPr>
            </w:pPr>
            <w:r w:rsidRPr="00FC7A43">
              <w:rPr>
                <w:rFonts w:ascii="Arial" w:hAnsi="Arial" w:cs="Arial"/>
              </w:rPr>
              <w:t>Ability to work independently and as part of a team.</w:t>
            </w:r>
          </w:p>
          <w:p w14:paraId="21E01F79" w14:textId="77777777" w:rsidR="005B4B2E" w:rsidRDefault="00926ED3" w:rsidP="00FC7A43">
            <w:pPr>
              <w:spacing w:line="300" w:lineRule="atLeast"/>
              <w:ind w:left="601" w:hanging="283"/>
              <w:rPr>
                <w:rFonts w:ascii="Arial" w:hAnsi="Arial" w:cs="Arial"/>
              </w:rPr>
            </w:pPr>
            <w:r w:rsidRPr="00F86FA8">
              <w:rPr>
                <w:rFonts w:ascii="Arial" w:hAnsi="Arial" w:cs="Arial"/>
              </w:rPr>
              <w:t xml:space="preserve">Ability </w:t>
            </w:r>
            <w:r>
              <w:rPr>
                <w:rFonts w:ascii="Arial" w:hAnsi="Arial" w:cs="Arial"/>
              </w:rPr>
              <w:t xml:space="preserve">to </w:t>
            </w:r>
            <w:r w:rsidRPr="00F86FA8">
              <w:rPr>
                <w:rFonts w:ascii="Arial" w:hAnsi="Arial" w:cs="Arial"/>
              </w:rPr>
              <w:t>support individuals with personal care needs</w:t>
            </w:r>
          </w:p>
          <w:p w14:paraId="7BAAF36C" w14:textId="3FB87152" w:rsidR="00926ED3" w:rsidRPr="00FC7A43" w:rsidRDefault="00926ED3" w:rsidP="00FC7A43">
            <w:pPr>
              <w:spacing w:line="300" w:lineRule="atLeast"/>
              <w:ind w:left="601" w:hanging="283"/>
              <w:rPr>
                <w:rFonts w:ascii="Arial" w:hAnsi="Arial" w:cs="Arial"/>
              </w:rPr>
            </w:pPr>
          </w:p>
        </w:tc>
        <w:tc>
          <w:tcPr>
            <w:tcW w:w="2268" w:type="dxa"/>
          </w:tcPr>
          <w:p w14:paraId="7BAAF36D" w14:textId="77777777" w:rsidR="006627A1" w:rsidRPr="00FC7A43" w:rsidRDefault="006627A1" w:rsidP="00926ED3">
            <w:pPr>
              <w:spacing w:line="300" w:lineRule="atLeast"/>
              <w:ind w:left="68"/>
              <w:rPr>
                <w:rFonts w:ascii="Arial" w:hAnsi="Arial" w:cs="Arial"/>
                <w:lang w:eastAsia="en-US"/>
              </w:rPr>
            </w:pPr>
          </w:p>
          <w:p w14:paraId="7BAAF36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6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3"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4" w14:textId="77777777" w:rsidR="00425E88" w:rsidRPr="00FC7A43" w:rsidRDefault="00425E88" w:rsidP="00926ED3">
            <w:pPr>
              <w:spacing w:line="300" w:lineRule="atLeast"/>
              <w:ind w:left="68"/>
              <w:rPr>
                <w:rFonts w:ascii="Arial" w:hAnsi="Arial" w:cs="Arial"/>
                <w:lang w:eastAsia="en-US"/>
              </w:rPr>
            </w:pPr>
          </w:p>
          <w:p w14:paraId="7BAAF375"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7" w14:textId="2E241FC7" w:rsidR="00A15189" w:rsidRPr="00FC7A43" w:rsidRDefault="00926ED3" w:rsidP="00926ED3">
            <w:pPr>
              <w:spacing w:line="300" w:lineRule="atLeast"/>
              <w:ind w:left="68"/>
              <w:rPr>
                <w:rFonts w:ascii="Arial" w:hAnsi="Arial" w:cs="Arial"/>
                <w:lang w:eastAsia="en-US"/>
              </w:rPr>
            </w:pPr>
            <w:r>
              <w:rPr>
                <w:rFonts w:ascii="Arial" w:hAnsi="Arial" w:cs="Arial"/>
                <w:lang w:eastAsia="en-US"/>
              </w:rPr>
              <w:t>Essential</w:t>
            </w:r>
          </w:p>
        </w:tc>
        <w:tc>
          <w:tcPr>
            <w:tcW w:w="2160" w:type="dxa"/>
          </w:tcPr>
          <w:p w14:paraId="7BAAF378" w14:textId="77777777" w:rsidR="006627A1" w:rsidRPr="00FC7A43" w:rsidRDefault="006627A1" w:rsidP="00926ED3">
            <w:pPr>
              <w:spacing w:line="300" w:lineRule="atLeast"/>
              <w:ind w:left="68"/>
              <w:rPr>
                <w:rFonts w:ascii="Arial" w:hAnsi="Arial" w:cs="Arial"/>
                <w:lang w:eastAsia="en-US"/>
              </w:rPr>
            </w:pPr>
          </w:p>
          <w:p w14:paraId="7BAAF37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C"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D"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BAAF37E"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Interview</w:t>
            </w:r>
            <w:r w:rsidRPr="00FC7A43">
              <w:rPr>
                <w:rFonts w:ascii="Arial" w:hAnsi="Arial" w:cs="Arial"/>
                <w:lang w:eastAsia="en-US"/>
              </w:rPr>
              <w:br/>
            </w:r>
          </w:p>
          <w:p w14:paraId="7BAAF37F" w14:textId="77777777" w:rsidR="00425E88" w:rsidRPr="00FC7A43" w:rsidRDefault="00425E88" w:rsidP="00926ED3">
            <w:pPr>
              <w:spacing w:line="300" w:lineRule="atLeast"/>
              <w:ind w:left="68"/>
              <w:rPr>
                <w:rFonts w:ascii="Arial" w:hAnsi="Arial" w:cs="Arial"/>
                <w:lang w:eastAsia="en-US"/>
              </w:rPr>
            </w:pPr>
          </w:p>
          <w:p w14:paraId="7BAAF38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1" w14:textId="24F57601"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2" w14:textId="3AE3DF53" w:rsidR="00A15189" w:rsidRPr="00FC7A43" w:rsidRDefault="00926ED3" w:rsidP="00926ED3">
            <w:pPr>
              <w:spacing w:line="300" w:lineRule="atLeast"/>
              <w:ind w:left="68"/>
              <w:rPr>
                <w:rFonts w:ascii="Arial" w:hAnsi="Arial" w:cs="Arial"/>
                <w:lang w:eastAsia="en-US"/>
              </w:rPr>
            </w:pPr>
            <w:r>
              <w:rPr>
                <w:rFonts w:ascii="Arial" w:hAnsi="Arial" w:cs="Arial"/>
                <w:lang w:eastAsia="en-US"/>
              </w:rPr>
              <w:t>Interview</w:t>
            </w:r>
          </w:p>
        </w:tc>
      </w:tr>
      <w:tr w:rsidR="008763B1" w:rsidRPr="00FC7A43" w14:paraId="7BAAF39D" w14:textId="77777777" w:rsidTr="008763B1">
        <w:trPr>
          <w:trHeight w:val="877"/>
        </w:trPr>
        <w:tc>
          <w:tcPr>
            <w:tcW w:w="6345" w:type="dxa"/>
          </w:tcPr>
          <w:p w14:paraId="7BAAF384"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Personal Attributes:</w:t>
            </w:r>
          </w:p>
          <w:p w14:paraId="7BAAF385" w14:textId="04AABAAA" w:rsidR="005B4B2E" w:rsidRPr="00FC7A43" w:rsidRDefault="005B4B2E" w:rsidP="00FC7A43">
            <w:pPr>
              <w:spacing w:line="300" w:lineRule="atLeast"/>
              <w:ind w:left="601" w:hanging="283"/>
              <w:rPr>
                <w:rFonts w:ascii="Arial" w:hAnsi="Arial" w:cs="Arial"/>
              </w:rPr>
            </w:pPr>
            <w:r w:rsidRPr="00FC7A43">
              <w:rPr>
                <w:rFonts w:ascii="Arial" w:hAnsi="Arial" w:cs="Arial"/>
              </w:rPr>
              <w:t xml:space="preserve">Sensitive to </w:t>
            </w:r>
            <w:r w:rsidR="006C3537" w:rsidRPr="00FC7A43">
              <w:rPr>
                <w:rFonts w:ascii="Arial" w:hAnsi="Arial" w:cs="Arial"/>
              </w:rPr>
              <w:t>service users’</w:t>
            </w:r>
            <w:r w:rsidRPr="00FC7A43">
              <w:rPr>
                <w:rFonts w:ascii="Arial" w:hAnsi="Arial" w:cs="Arial"/>
              </w:rPr>
              <w:t xml:space="preserve"> needs and abilit</w:t>
            </w:r>
            <w:r w:rsidR="006C3537" w:rsidRPr="00FC7A43">
              <w:rPr>
                <w:rFonts w:ascii="Arial" w:hAnsi="Arial" w:cs="Arial"/>
              </w:rPr>
              <w:t>ies</w:t>
            </w:r>
            <w:r w:rsidRPr="00FC7A43">
              <w:rPr>
                <w:rFonts w:ascii="Arial" w:hAnsi="Arial" w:cs="Arial"/>
              </w:rPr>
              <w:t>.</w:t>
            </w:r>
          </w:p>
          <w:p w14:paraId="7BAAF386"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Self-motivated.</w:t>
            </w:r>
          </w:p>
          <w:p w14:paraId="7BAAF387" w14:textId="57B5B949" w:rsidR="006627A1" w:rsidRPr="00FC7A43" w:rsidRDefault="00FC7A43" w:rsidP="00FC7A43">
            <w:pPr>
              <w:spacing w:line="300" w:lineRule="atLeast"/>
              <w:ind w:left="601" w:hanging="283"/>
              <w:rPr>
                <w:rFonts w:ascii="Arial" w:hAnsi="Arial" w:cs="Arial"/>
              </w:rPr>
            </w:pPr>
            <w:r>
              <w:rPr>
                <w:rFonts w:ascii="Arial" w:hAnsi="Arial" w:cs="Arial"/>
              </w:rPr>
              <w:t>Creative and innovative</w:t>
            </w:r>
            <w:r w:rsidR="006627A1" w:rsidRPr="00FC7A43">
              <w:rPr>
                <w:rFonts w:ascii="Arial" w:hAnsi="Arial" w:cs="Arial"/>
              </w:rPr>
              <w:t>.</w:t>
            </w:r>
          </w:p>
          <w:p w14:paraId="7BAAF38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Commitment to personal development.</w:t>
            </w:r>
          </w:p>
          <w:p w14:paraId="7BAAF389"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Flexible in approach.</w:t>
            </w:r>
          </w:p>
          <w:p w14:paraId="7BAAF38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Reliable.</w:t>
            </w:r>
            <w:r w:rsidRPr="00FC7A43">
              <w:rPr>
                <w:rFonts w:ascii="Arial" w:hAnsi="Arial" w:cs="Arial"/>
              </w:rPr>
              <w:br/>
            </w:r>
          </w:p>
          <w:p w14:paraId="7BAAF38B"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Honest.</w:t>
            </w:r>
          </w:p>
          <w:p w14:paraId="7BAAF38C" w14:textId="77777777" w:rsidR="00A15189" w:rsidRPr="00FC7A43" w:rsidRDefault="00A15189" w:rsidP="00FC7A43">
            <w:pPr>
              <w:spacing w:line="300" w:lineRule="atLeast"/>
              <w:ind w:left="360"/>
              <w:rPr>
                <w:rFonts w:ascii="Arial" w:hAnsi="Arial" w:cs="Arial"/>
              </w:rPr>
            </w:pPr>
          </w:p>
        </w:tc>
        <w:tc>
          <w:tcPr>
            <w:tcW w:w="2268" w:type="dxa"/>
          </w:tcPr>
          <w:p w14:paraId="7BAAF38D" w14:textId="77777777" w:rsidR="008763B1" w:rsidRPr="00FC7A43" w:rsidRDefault="008763B1" w:rsidP="00926ED3">
            <w:pPr>
              <w:spacing w:line="300" w:lineRule="atLeast"/>
              <w:ind w:left="68"/>
              <w:rPr>
                <w:rFonts w:ascii="Arial" w:hAnsi="Arial" w:cs="Arial"/>
                <w:lang w:eastAsia="en-US"/>
              </w:rPr>
            </w:pPr>
          </w:p>
          <w:p w14:paraId="7BAAF38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8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0" w14:textId="77777777" w:rsidR="006627A1" w:rsidRPr="00FC7A43" w:rsidRDefault="00425E88" w:rsidP="00926ED3">
            <w:pPr>
              <w:spacing w:line="300" w:lineRule="atLeast"/>
              <w:ind w:left="68"/>
              <w:rPr>
                <w:rFonts w:ascii="Arial" w:hAnsi="Arial" w:cs="Arial"/>
                <w:lang w:eastAsia="en-US"/>
              </w:rPr>
            </w:pPr>
            <w:r w:rsidRPr="00FC7A43">
              <w:rPr>
                <w:rFonts w:ascii="Arial" w:hAnsi="Arial" w:cs="Arial"/>
                <w:lang w:eastAsia="en-US"/>
              </w:rPr>
              <w:t>Desirable</w:t>
            </w:r>
          </w:p>
          <w:p w14:paraId="7BAAF39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3"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94"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tc>
        <w:tc>
          <w:tcPr>
            <w:tcW w:w="2160" w:type="dxa"/>
          </w:tcPr>
          <w:p w14:paraId="7BAAF395" w14:textId="77777777" w:rsidR="008763B1" w:rsidRPr="00FC7A43" w:rsidRDefault="008763B1" w:rsidP="00926ED3">
            <w:pPr>
              <w:spacing w:line="300" w:lineRule="atLeast"/>
              <w:ind w:left="68"/>
              <w:rPr>
                <w:rFonts w:ascii="Arial" w:hAnsi="Arial" w:cs="Arial"/>
                <w:lang w:eastAsia="en-US"/>
              </w:rPr>
            </w:pPr>
          </w:p>
          <w:p w14:paraId="7BAAF39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7"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8"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 &amp; Interview</w:t>
            </w:r>
          </w:p>
          <w:p w14:paraId="7BAAF39C"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w:t>
            </w:r>
          </w:p>
        </w:tc>
      </w:tr>
    </w:tbl>
    <w:p w14:paraId="7BAAF39E" w14:textId="77777777" w:rsidR="00C440E8" w:rsidRPr="002A52EE" w:rsidRDefault="00C440E8" w:rsidP="002A52EE">
      <w:pPr>
        <w:spacing w:line="360" w:lineRule="auto"/>
        <w:jc w:val="both"/>
        <w:rPr>
          <w:rFonts w:ascii="Arial" w:hAnsi="Arial" w:cs="Arial"/>
        </w:rPr>
      </w:pPr>
    </w:p>
    <w:sectPr w:rsidR="00C440E8" w:rsidRPr="002A52EE" w:rsidSect="00FC7A43">
      <w:footerReference w:type="default" r:id="rId9"/>
      <w:footnotePr>
        <w:pos w:val="beneathText"/>
      </w:footnotePr>
      <w:pgSz w:w="11905" w:h="16837"/>
      <w:pgMar w:top="568" w:right="616" w:bottom="851" w:left="567"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967A" w14:textId="77777777" w:rsidR="00A128FC" w:rsidRDefault="00A128FC">
      <w:r>
        <w:separator/>
      </w:r>
    </w:p>
  </w:endnote>
  <w:endnote w:type="continuationSeparator" w:id="0">
    <w:p w14:paraId="05E1453E" w14:textId="77777777" w:rsidR="00A128FC" w:rsidRDefault="00A1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F3A5" w14:textId="17BB9D51" w:rsidR="00C631BB" w:rsidRDefault="0087719D" w:rsidP="0087719D">
    <w:pPr>
      <w:tabs>
        <w:tab w:val="center" w:pos="5387"/>
        <w:tab w:val="right" w:pos="10773"/>
      </w:tabs>
    </w:pPr>
    <w:r>
      <w:rPr>
        <w:rFonts w:ascii="Arial" w:eastAsia="Times New Roman" w:hAnsi="Arial" w:cs="Arial"/>
        <w:sz w:val="20"/>
        <w:szCs w:val="20"/>
        <w:lang w:eastAsia="en-US"/>
      </w:rPr>
      <w:t>Le</w:t>
    </w:r>
    <w:r w:rsidR="00D80338">
      <w:rPr>
        <w:rFonts w:ascii="Arial" w:eastAsia="Times New Roman" w:hAnsi="Arial" w:cs="Arial"/>
        <w:sz w:val="20"/>
        <w:szCs w:val="20"/>
        <w:lang w:eastAsia="en-US"/>
      </w:rPr>
      <w:t xml:space="preserve">arning Support </w:t>
    </w:r>
    <w:r w:rsidR="006C3537">
      <w:rPr>
        <w:rFonts w:ascii="Arial" w:eastAsia="Times New Roman" w:hAnsi="Arial" w:cs="Arial"/>
        <w:sz w:val="20"/>
        <w:szCs w:val="20"/>
        <w:lang w:eastAsia="en-US"/>
      </w:rPr>
      <w:t>Worker</w:t>
    </w:r>
    <w:r w:rsidR="004467DF">
      <w:rPr>
        <w:rFonts w:ascii="Arial" w:eastAsia="Times New Roman" w:hAnsi="Arial" w:cs="Arial"/>
        <w:sz w:val="20"/>
        <w:szCs w:val="20"/>
        <w:lang w:eastAsia="en-US"/>
      </w:rPr>
      <w:t xml:space="preserve"> (Education)</w:t>
    </w:r>
    <w:r w:rsidR="00D80338">
      <w:rPr>
        <w:rFonts w:ascii="Arial" w:eastAsia="Times New Roman" w:hAnsi="Arial" w:cs="Arial"/>
        <w:sz w:val="20"/>
        <w:szCs w:val="20"/>
        <w:lang w:eastAsia="en-US"/>
      </w:rPr>
      <w:tab/>
    </w:r>
    <w:r w:rsidR="00FC7A43">
      <w:rPr>
        <w:rFonts w:ascii="Arial" w:eastAsia="Times New Roman" w:hAnsi="Arial" w:cs="Arial"/>
        <w:sz w:val="20"/>
        <w:szCs w:val="20"/>
        <w:lang w:eastAsia="en-US"/>
      </w:rPr>
      <w:t xml:space="preserve">Vers: </w:t>
    </w:r>
    <w:r w:rsidR="00763C1C">
      <w:rPr>
        <w:rFonts w:ascii="Arial" w:eastAsia="Times New Roman" w:hAnsi="Arial" w:cs="Arial"/>
        <w:sz w:val="20"/>
        <w:szCs w:val="20"/>
        <w:lang w:eastAsia="en-US"/>
      </w:rPr>
      <w:t>17 February 2017</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C63676">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C63676">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C6C7" w14:textId="77777777" w:rsidR="00A128FC" w:rsidRDefault="00A128FC">
      <w:r>
        <w:separator/>
      </w:r>
    </w:p>
  </w:footnote>
  <w:footnote w:type="continuationSeparator" w:id="0">
    <w:p w14:paraId="380F3444" w14:textId="77777777" w:rsidR="00A128FC" w:rsidRDefault="00A12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841A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A74C4"/>
    <w:multiLevelType w:val="hybridMultilevel"/>
    <w:tmpl w:val="C29A0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8"/>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11"/>
  </w:num>
  <w:num w:numId="15">
    <w:abstractNumId w:val="19"/>
  </w:num>
  <w:num w:numId="16">
    <w:abstractNumId w:val="25"/>
  </w:num>
  <w:num w:numId="17">
    <w:abstractNumId w:val="4"/>
  </w:num>
  <w:num w:numId="18">
    <w:abstractNumId w:val="20"/>
  </w:num>
  <w:num w:numId="19">
    <w:abstractNumId w:val="9"/>
  </w:num>
  <w:num w:numId="20">
    <w:abstractNumId w:val="13"/>
  </w:num>
  <w:num w:numId="21">
    <w:abstractNumId w:val="16"/>
  </w:num>
  <w:num w:numId="22">
    <w:abstractNumId w:val="17"/>
  </w:num>
  <w:num w:numId="23">
    <w:abstractNumId w:val="10"/>
  </w:num>
  <w:num w:numId="24">
    <w:abstractNumId w:val="12"/>
  </w:num>
  <w:num w:numId="25">
    <w:abstractNumId w:val="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97"/>
    <w:rsid w:val="00003C4B"/>
    <w:rsid w:val="00014417"/>
    <w:rsid w:val="00014CBE"/>
    <w:rsid w:val="00021B04"/>
    <w:rsid w:val="000263EA"/>
    <w:rsid w:val="00043051"/>
    <w:rsid w:val="00067FFC"/>
    <w:rsid w:val="000709E2"/>
    <w:rsid w:val="0007159A"/>
    <w:rsid w:val="00071F22"/>
    <w:rsid w:val="00073CDA"/>
    <w:rsid w:val="00081C66"/>
    <w:rsid w:val="00085EF6"/>
    <w:rsid w:val="00087050"/>
    <w:rsid w:val="00090D65"/>
    <w:rsid w:val="000932DE"/>
    <w:rsid w:val="000932F9"/>
    <w:rsid w:val="000A1DED"/>
    <w:rsid w:val="000C4F13"/>
    <w:rsid w:val="000D64B3"/>
    <w:rsid w:val="000E66FC"/>
    <w:rsid w:val="000E69E1"/>
    <w:rsid w:val="00101BBC"/>
    <w:rsid w:val="00127C49"/>
    <w:rsid w:val="00131B97"/>
    <w:rsid w:val="00147B60"/>
    <w:rsid w:val="001548C2"/>
    <w:rsid w:val="00155890"/>
    <w:rsid w:val="00157BCA"/>
    <w:rsid w:val="0016431D"/>
    <w:rsid w:val="0016792D"/>
    <w:rsid w:val="00177612"/>
    <w:rsid w:val="001A6688"/>
    <w:rsid w:val="001B2863"/>
    <w:rsid w:val="001B4BF0"/>
    <w:rsid w:val="001B7AA6"/>
    <w:rsid w:val="001C6F36"/>
    <w:rsid w:val="001F1D4B"/>
    <w:rsid w:val="001F575A"/>
    <w:rsid w:val="001F72E6"/>
    <w:rsid w:val="00206C92"/>
    <w:rsid w:val="00211885"/>
    <w:rsid w:val="0021486B"/>
    <w:rsid w:val="00216708"/>
    <w:rsid w:val="0022582C"/>
    <w:rsid w:val="002626D1"/>
    <w:rsid w:val="0027029E"/>
    <w:rsid w:val="00284C52"/>
    <w:rsid w:val="00292192"/>
    <w:rsid w:val="002A1757"/>
    <w:rsid w:val="002A2D56"/>
    <w:rsid w:val="002A4486"/>
    <w:rsid w:val="002A52EE"/>
    <w:rsid w:val="002B45D7"/>
    <w:rsid w:val="002B5AC4"/>
    <w:rsid w:val="002D2F6A"/>
    <w:rsid w:val="002D6797"/>
    <w:rsid w:val="002E1058"/>
    <w:rsid w:val="002F2D82"/>
    <w:rsid w:val="00307210"/>
    <w:rsid w:val="00324945"/>
    <w:rsid w:val="00327157"/>
    <w:rsid w:val="003373A5"/>
    <w:rsid w:val="0034057B"/>
    <w:rsid w:val="0034204A"/>
    <w:rsid w:val="003536BE"/>
    <w:rsid w:val="00365283"/>
    <w:rsid w:val="003714F0"/>
    <w:rsid w:val="0037772C"/>
    <w:rsid w:val="00381659"/>
    <w:rsid w:val="003A26DD"/>
    <w:rsid w:val="003A5E51"/>
    <w:rsid w:val="003B32F6"/>
    <w:rsid w:val="003B5BB2"/>
    <w:rsid w:val="003B70BB"/>
    <w:rsid w:val="003C0D7B"/>
    <w:rsid w:val="003C26D4"/>
    <w:rsid w:val="003E04B6"/>
    <w:rsid w:val="003E4ED7"/>
    <w:rsid w:val="003E764A"/>
    <w:rsid w:val="003F0DEB"/>
    <w:rsid w:val="00400E47"/>
    <w:rsid w:val="00412A0D"/>
    <w:rsid w:val="00425E88"/>
    <w:rsid w:val="00443206"/>
    <w:rsid w:val="004467DF"/>
    <w:rsid w:val="00453C07"/>
    <w:rsid w:val="00453D12"/>
    <w:rsid w:val="004562DA"/>
    <w:rsid w:val="00465BF9"/>
    <w:rsid w:val="004807E7"/>
    <w:rsid w:val="00482FA5"/>
    <w:rsid w:val="004979E1"/>
    <w:rsid w:val="004A0A09"/>
    <w:rsid w:val="004A3776"/>
    <w:rsid w:val="004A75DB"/>
    <w:rsid w:val="004B0640"/>
    <w:rsid w:val="004B51E6"/>
    <w:rsid w:val="004C0C72"/>
    <w:rsid w:val="004C1E14"/>
    <w:rsid w:val="004C2EBF"/>
    <w:rsid w:val="004D2A4C"/>
    <w:rsid w:val="004D3301"/>
    <w:rsid w:val="004D5799"/>
    <w:rsid w:val="004E2477"/>
    <w:rsid w:val="004E4FF3"/>
    <w:rsid w:val="004F4275"/>
    <w:rsid w:val="00506CEF"/>
    <w:rsid w:val="00515E42"/>
    <w:rsid w:val="005240BD"/>
    <w:rsid w:val="00533DC2"/>
    <w:rsid w:val="0053742D"/>
    <w:rsid w:val="0054290E"/>
    <w:rsid w:val="0054604A"/>
    <w:rsid w:val="005634E3"/>
    <w:rsid w:val="00563F83"/>
    <w:rsid w:val="00566850"/>
    <w:rsid w:val="00573CFD"/>
    <w:rsid w:val="00575BF1"/>
    <w:rsid w:val="00583E9D"/>
    <w:rsid w:val="00584100"/>
    <w:rsid w:val="005B1026"/>
    <w:rsid w:val="005B4B2E"/>
    <w:rsid w:val="005C1FFA"/>
    <w:rsid w:val="005C7857"/>
    <w:rsid w:val="005D7715"/>
    <w:rsid w:val="005E031E"/>
    <w:rsid w:val="005E08FA"/>
    <w:rsid w:val="0060168A"/>
    <w:rsid w:val="006071B0"/>
    <w:rsid w:val="00642910"/>
    <w:rsid w:val="00645F41"/>
    <w:rsid w:val="00650893"/>
    <w:rsid w:val="00653566"/>
    <w:rsid w:val="00657BB4"/>
    <w:rsid w:val="006627A1"/>
    <w:rsid w:val="006637EE"/>
    <w:rsid w:val="00666C69"/>
    <w:rsid w:val="00677282"/>
    <w:rsid w:val="006828E5"/>
    <w:rsid w:val="00691107"/>
    <w:rsid w:val="00694305"/>
    <w:rsid w:val="0069745D"/>
    <w:rsid w:val="006A0D6D"/>
    <w:rsid w:val="006A275F"/>
    <w:rsid w:val="006B3FC5"/>
    <w:rsid w:val="006B5699"/>
    <w:rsid w:val="006C3537"/>
    <w:rsid w:val="006D1212"/>
    <w:rsid w:val="006D6F05"/>
    <w:rsid w:val="006E0137"/>
    <w:rsid w:val="006E729A"/>
    <w:rsid w:val="006F0FF9"/>
    <w:rsid w:val="006F3875"/>
    <w:rsid w:val="00705FD4"/>
    <w:rsid w:val="00716896"/>
    <w:rsid w:val="00720819"/>
    <w:rsid w:val="0072097A"/>
    <w:rsid w:val="007308FD"/>
    <w:rsid w:val="00735015"/>
    <w:rsid w:val="00736F2B"/>
    <w:rsid w:val="007412C2"/>
    <w:rsid w:val="00741A35"/>
    <w:rsid w:val="00745AF6"/>
    <w:rsid w:val="007506AB"/>
    <w:rsid w:val="007529EA"/>
    <w:rsid w:val="00755397"/>
    <w:rsid w:val="007555A2"/>
    <w:rsid w:val="00763C1C"/>
    <w:rsid w:val="007B03F1"/>
    <w:rsid w:val="007B35E0"/>
    <w:rsid w:val="007B5C41"/>
    <w:rsid w:val="007B78A2"/>
    <w:rsid w:val="007F26B9"/>
    <w:rsid w:val="007F7E11"/>
    <w:rsid w:val="00801FA3"/>
    <w:rsid w:val="00811EC7"/>
    <w:rsid w:val="008201F1"/>
    <w:rsid w:val="00826D01"/>
    <w:rsid w:val="008335D7"/>
    <w:rsid w:val="008339BB"/>
    <w:rsid w:val="00861B27"/>
    <w:rsid w:val="00867204"/>
    <w:rsid w:val="00873743"/>
    <w:rsid w:val="008763B1"/>
    <w:rsid w:val="0087719D"/>
    <w:rsid w:val="00884E31"/>
    <w:rsid w:val="008865A7"/>
    <w:rsid w:val="008A028C"/>
    <w:rsid w:val="008A0A36"/>
    <w:rsid w:val="008A200B"/>
    <w:rsid w:val="008A51D0"/>
    <w:rsid w:val="008A6539"/>
    <w:rsid w:val="008B76C0"/>
    <w:rsid w:val="008C7DFF"/>
    <w:rsid w:val="008F0562"/>
    <w:rsid w:val="00913B8F"/>
    <w:rsid w:val="00926ED3"/>
    <w:rsid w:val="00943A2A"/>
    <w:rsid w:val="00955D61"/>
    <w:rsid w:val="00964497"/>
    <w:rsid w:val="00973961"/>
    <w:rsid w:val="00977E87"/>
    <w:rsid w:val="009931B1"/>
    <w:rsid w:val="009B2F8A"/>
    <w:rsid w:val="009C299E"/>
    <w:rsid w:val="009D36F7"/>
    <w:rsid w:val="009E093E"/>
    <w:rsid w:val="009E7CA3"/>
    <w:rsid w:val="00A128FC"/>
    <w:rsid w:val="00A15189"/>
    <w:rsid w:val="00A2053B"/>
    <w:rsid w:val="00A33580"/>
    <w:rsid w:val="00A4014A"/>
    <w:rsid w:val="00A43FC4"/>
    <w:rsid w:val="00A44B58"/>
    <w:rsid w:val="00A61FCD"/>
    <w:rsid w:val="00A7197B"/>
    <w:rsid w:val="00A71FCD"/>
    <w:rsid w:val="00A83009"/>
    <w:rsid w:val="00A87565"/>
    <w:rsid w:val="00A90A56"/>
    <w:rsid w:val="00A9690C"/>
    <w:rsid w:val="00AA7FA6"/>
    <w:rsid w:val="00AB0D77"/>
    <w:rsid w:val="00AB1D0F"/>
    <w:rsid w:val="00AB31CC"/>
    <w:rsid w:val="00AD7B90"/>
    <w:rsid w:val="00AD7E30"/>
    <w:rsid w:val="00AE0A00"/>
    <w:rsid w:val="00AF0AB7"/>
    <w:rsid w:val="00B01546"/>
    <w:rsid w:val="00B066DC"/>
    <w:rsid w:val="00B11AE3"/>
    <w:rsid w:val="00B16AF6"/>
    <w:rsid w:val="00B2279E"/>
    <w:rsid w:val="00B25102"/>
    <w:rsid w:val="00B27904"/>
    <w:rsid w:val="00B3051D"/>
    <w:rsid w:val="00B32848"/>
    <w:rsid w:val="00B416A5"/>
    <w:rsid w:val="00B52E21"/>
    <w:rsid w:val="00B54979"/>
    <w:rsid w:val="00B7493D"/>
    <w:rsid w:val="00B77BF4"/>
    <w:rsid w:val="00B87EB8"/>
    <w:rsid w:val="00B90D2A"/>
    <w:rsid w:val="00B958E2"/>
    <w:rsid w:val="00BA2657"/>
    <w:rsid w:val="00BA5376"/>
    <w:rsid w:val="00BD2477"/>
    <w:rsid w:val="00BD3F30"/>
    <w:rsid w:val="00C030CD"/>
    <w:rsid w:val="00C10217"/>
    <w:rsid w:val="00C1034F"/>
    <w:rsid w:val="00C17633"/>
    <w:rsid w:val="00C33DFE"/>
    <w:rsid w:val="00C42724"/>
    <w:rsid w:val="00C440E8"/>
    <w:rsid w:val="00C631BB"/>
    <w:rsid w:val="00C63676"/>
    <w:rsid w:val="00C66BC2"/>
    <w:rsid w:val="00C71AF4"/>
    <w:rsid w:val="00C740CF"/>
    <w:rsid w:val="00C87EE2"/>
    <w:rsid w:val="00C9540E"/>
    <w:rsid w:val="00C96DED"/>
    <w:rsid w:val="00CA2156"/>
    <w:rsid w:val="00CB7E7B"/>
    <w:rsid w:val="00CD3D79"/>
    <w:rsid w:val="00CD4FC7"/>
    <w:rsid w:val="00CE05B3"/>
    <w:rsid w:val="00CE20D9"/>
    <w:rsid w:val="00CF20B8"/>
    <w:rsid w:val="00D01983"/>
    <w:rsid w:val="00D0732F"/>
    <w:rsid w:val="00D13C24"/>
    <w:rsid w:val="00D274E1"/>
    <w:rsid w:val="00D353DC"/>
    <w:rsid w:val="00D37EB9"/>
    <w:rsid w:val="00D67AF5"/>
    <w:rsid w:val="00D70DBC"/>
    <w:rsid w:val="00D72EDA"/>
    <w:rsid w:val="00D76101"/>
    <w:rsid w:val="00D80338"/>
    <w:rsid w:val="00D87E4D"/>
    <w:rsid w:val="00D91A21"/>
    <w:rsid w:val="00DB1745"/>
    <w:rsid w:val="00DB1B1E"/>
    <w:rsid w:val="00DB7786"/>
    <w:rsid w:val="00DD0F6C"/>
    <w:rsid w:val="00DD1F83"/>
    <w:rsid w:val="00DD476B"/>
    <w:rsid w:val="00DD65F9"/>
    <w:rsid w:val="00DF24C2"/>
    <w:rsid w:val="00DF3CF8"/>
    <w:rsid w:val="00E0275A"/>
    <w:rsid w:val="00E13454"/>
    <w:rsid w:val="00E1577E"/>
    <w:rsid w:val="00E266DD"/>
    <w:rsid w:val="00E50F5A"/>
    <w:rsid w:val="00E51284"/>
    <w:rsid w:val="00E54BD2"/>
    <w:rsid w:val="00E763C7"/>
    <w:rsid w:val="00EA5200"/>
    <w:rsid w:val="00EA5DCB"/>
    <w:rsid w:val="00EB7418"/>
    <w:rsid w:val="00ED100A"/>
    <w:rsid w:val="00ED10C0"/>
    <w:rsid w:val="00ED4441"/>
    <w:rsid w:val="00EE1809"/>
    <w:rsid w:val="00EF1138"/>
    <w:rsid w:val="00EF6531"/>
    <w:rsid w:val="00F038EB"/>
    <w:rsid w:val="00F21B86"/>
    <w:rsid w:val="00F3291F"/>
    <w:rsid w:val="00F5092A"/>
    <w:rsid w:val="00F74877"/>
    <w:rsid w:val="00F774C2"/>
    <w:rsid w:val="00F8132B"/>
    <w:rsid w:val="00F8542A"/>
    <w:rsid w:val="00F860A3"/>
    <w:rsid w:val="00F93217"/>
    <w:rsid w:val="00F941CF"/>
    <w:rsid w:val="00FA0427"/>
    <w:rsid w:val="00FA54ED"/>
    <w:rsid w:val="00FC7A43"/>
    <w:rsid w:val="00FD3F01"/>
    <w:rsid w:val="00FD57D4"/>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F314"/>
  <w15:docId w15:val="{92E19067-DAE0-4076-9613-E3BEC0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06EF5-0E97-40C2-A733-5D150BEC12E4}">
  <ds:schemaRefs>
    <ds:schemaRef ds:uri="http://schemas.openxmlformats.org/officeDocument/2006/bibliography"/>
  </ds:schemaRefs>
</ds:datastoreItem>
</file>

<file path=customXml/itemProps2.xml><?xml version="1.0" encoding="utf-8"?>
<ds:datastoreItem xmlns:ds="http://schemas.openxmlformats.org/officeDocument/2006/customXml" ds:itemID="{50E2B6F2-D59B-43EB-9540-3BB66BCB7AB5}"/>
</file>

<file path=customXml/itemProps3.xml><?xml version="1.0" encoding="utf-8"?>
<ds:datastoreItem xmlns:ds="http://schemas.openxmlformats.org/officeDocument/2006/customXml" ds:itemID="{7026428C-04C7-46F5-B56C-3A2B1036614C}"/>
</file>

<file path=customXml/itemProps4.xml><?xml version="1.0" encoding="utf-8"?>
<ds:datastoreItem xmlns:ds="http://schemas.openxmlformats.org/officeDocument/2006/customXml" ds:itemID="{9AC4B076-2160-4355-B504-6A1D22FC706B}"/>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Mark</cp:lastModifiedBy>
  <cp:revision>6</cp:revision>
  <cp:lastPrinted>2019-06-10T12:04:00Z</cp:lastPrinted>
  <dcterms:created xsi:type="dcterms:W3CDTF">2019-06-11T09:20:00Z</dcterms:created>
  <dcterms:modified xsi:type="dcterms:W3CDTF">2021-06-03T09:42:00Z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